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89" w:rsidRDefault="00703538">
      <w:pPr>
        <w:pStyle w:val="Textbody"/>
        <w:widowControl/>
        <w:spacing w:before="102" w:after="0" w:line="480" w:lineRule="auto"/>
        <w:ind w:left="1080" w:hanging="1080"/>
      </w:pPr>
      <w:bookmarkStart w:id="0" w:name="_GoBack"/>
      <w:bookmarkEnd w:id="0"/>
      <w:r>
        <w:rPr>
          <w:rFonts w:ascii="標楷體" w:eastAsia="標楷體" w:hAnsi="標楷體" w:cs="新細明體"/>
          <w:color w:val="000000"/>
          <w:kern w:val="0"/>
          <w:sz w:val="36"/>
          <w:szCs w:val="36"/>
        </w:rPr>
        <w:t xml:space="preserve">                       切 結 書</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立切結書人報名參加國立</w:t>
      </w:r>
      <w:r w:rsidR="000D1574">
        <w:rPr>
          <w:rFonts w:ascii="標楷體" w:eastAsia="標楷體" w:hAnsi="標楷體" w:cs="新細明體" w:hint="eastAsia"/>
          <w:color w:val="000000"/>
          <w:kern w:val="0"/>
          <w:szCs w:val="24"/>
        </w:rPr>
        <w:t>土庫</w:t>
      </w:r>
      <w:r>
        <w:rPr>
          <w:rFonts w:ascii="標楷體" w:eastAsia="標楷體" w:hAnsi="標楷體" w:cs="新細明體"/>
          <w:color w:val="000000"/>
          <w:kern w:val="0"/>
          <w:szCs w:val="24"/>
        </w:rPr>
        <w:t>高級</w:t>
      </w:r>
      <w:r w:rsidR="000D1574">
        <w:rPr>
          <w:rFonts w:ascii="標楷體" w:eastAsia="標楷體" w:hAnsi="標楷體" w:cs="新細明體" w:hint="eastAsia"/>
          <w:color w:val="000000"/>
          <w:kern w:val="0"/>
          <w:szCs w:val="24"/>
        </w:rPr>
        <w:t>商工</w:t>
      </w:r>
      <w:r>
        <w:rPr>
          <w:rFonts w:ascii="標楷體" w:eastAsia="標楷體" w:hAnsi="標楷體" w:cs="新細明體"/>
          <w:color w:val="000000"/>
          <w:kern w:val="0"/>
          <w:szCs w:val="24"/>
        </w:rPr>
        <w:t>職業學校</w:t>
      </w:r>
      <w:r>
        <w:rPr>
          <w:rFonts w:ascii="標楷體" w:eastAsia="標楷體" w:hAnsi="標楷體"/>
          <w:color w:val="000000"/>
          <w:kern w:val="0"/>
          <w:szCs w:val="24"/>
        </w:rPr>
        <w:t>11</w:t>
      </w:r>
      <w:r w:rsidR="00690652">
        <w:rPr>
          <w:rFonts w:ascii="標楷體" w:eastAsia="標楷體" w:hAnsi="標楷體"/>
          <w:color w:val="000000"/>
          <w:kern w:val="0"/>
          <w:szCs w:val="24"/>
        </w:rPr>
        <w:t>4</w:t>
      </w:r>
      <w:r>
        <w:rPr>
          <w:rFonts w:ascii="標楷體" w:eastAsia="標楷體" w:hAnsi="標楷體" w:cs="新細明體"/>
          <w:color w:val="000000"/>
          <w:kern w:val="0"/>
          <w:szCs w:val="24"/>
        </w:rPr>
        <w:t>學年度第</w:t>
      </w:r>
      <w:r w:rsidR="00A147C6">
        <w:rPr>
          <w:rFonts w:ascii="標楷體" w:eastAsia="標楷體" w:hAnsi="標楷體" w:cs="新細明體" w:hint="eastAsia"/>
          <w:color w:val="000000"/>
          <w:kern w:val="0"/>
          <w:szCs w:val="24"/>
        </w:rPr>
        <w:t>10</w:t>
      </w:r>
      <w:r>
        <w:rPr>
          <w:rFonts w:ascii="標楷體" w:eastAsia="標楷體" w:hAnsi="標楷體" w:cs="新細明體"/>
          <w:color w:val="000000"/>
          <w:kern w:val="0"/>
          <w:szCs w:val="24"/>
        </w:rPr>
        <w:t>次代理教師甄選，茲切結下列事項：</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一、如有下列各款情事之一，於甄選前發現者，撤銷其應考資格；甄選時發現者，予以扣考，並不得繼續應考，其已應考之各項成績無效；甄選後榜示前發現者，不予錄取；錄取後發現者，撤銷其錄取資格；如經聘用則依高級中等以下學校兼任代課及代理教師聘任辦法之規定，提交教師評審委員會審議通過後予以終止聘約；如涉及法律責任由應考人自行負責：</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（一）具高級中等以下學校兼任代課及代理教師聘任辦法第9條規定不得聘任之情事及教育人員任用條例第31條、第33條規定情事者。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（二）大陸地區人民來臺設有戶籍未滿10年者。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（三）冒名頂替者。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（四）偽造或變造有關證件、資料者。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（五）自始不具備甄選資格者。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（六）以詐術或其他不正當方法，使甄選發生不正確之結果者。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（七）持外國學歷證件，經依教育部「大學辦理國外學歷採認辦法」辦理國外學歷採認有不符或不予認定之情形者。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（八）已取得合格教師證書之非現職教師，92年8月1日前脫離教學工作連續達10年以上者。</w:t>
      </w:r>
    </w:p>
    <w:p w:rsidR="006F5489" w:rsidRDefault="00703538" w:rsidP="00690652">
      <w:pPr>
        <w:pStyle w:val="Textbody"/>
        <w:widowControl/>
        <w:spacing w:before="102" w:after="0" w:line="340" w:lineRule="atLeast"/>
        <w:ind w:left="482" w:hanging="482"/>
        <w:rPr>
          <w:rFonts w:ascii="標楷體" w:eastAsia="標楷體" w:hAnsi="標楷體" w:cs="新細明體"/>
          <w:color w:val="000000"/>
          <w:kern w:val="0"/>
          <w:szCs w:val="24"/>
        </w:rPr>
      </w:pPr>
      <w:r>
        <w:rPr>
          <w:rFonts w:ascii="標楷體" w:eastAsia="標楷體" w:hAnsi="標楷體" w:cs="新細明體"/>
          <w:color w:val="000000"/>
          <w:kern w:val="0"/>
          <w:szCs w:val="24"/>
        </w:rPr>
        <w:t>二、政府機關或公私立學校現職人員，無法於報到時繳交原服務機關單位離職同意書者，應無</w:t>
      </w:r>
    </w:p>
    <w:p w:rsidR="006F5489" w:rsidRDefault="00703538">
      <w:pPr>
        <w:pStyle w:val="Textbody"/>
        <w:widowControl/>
        <w:spacing w:after="0" w:line="340" w:lineRule="atLeast"/>
        <w:ind w:left="363" w:hanging="363"/>
      </w:pPr>
      <w:r>
        <w:rPr>
          <w:rFonts w:ascii="標楷體" w:eastAsia="標楷體" w:hAnsi="標楷體" w:cs="新細明體"/>
          <w:color w:val="000000"/>
          <w:kern w:val="0"/>
          <w:szCs w:val="24"/>
        </w:rPr>
        <w:t xml:space="preserve">    異議放棄錄取資格。</w:t>
      </w:r>
    </w:p>
    <w:p w:rsidR="006F5489" w:rsidRDefault="00703538">
      <w:pPr>
        <w:pStyle w:val="Textbody"/>
        <w:widowControl/>
        <w:spacing w:before="119" w:after="0" w:line="340" w:lineRule="atLeast"/>
        <w:ind w:left="482" w:firstLine="0"/>
      </w:pPr>
      <w:r>
        <w:rPr>
          <w:rFonts w:ascii="標楷體" w:eastAsia="標楷體" w:hAnsi="標楷體" w:cs="新細明體"/>
          <w:color w:val="000000"/>
          <w:kern w:val="0"/>
          <w:szCs w:val="24"/>
        </w:rPr>
        <w:t xml:space="preserve">                此 致</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 xml:space="preserve">           國立</w:t>
      </w:r>
      <w:r w:rsidR="000D1574" w:rsidRPr="000D1574">
        <w:rPr>
          <w:rFonts w:ascii="標楷體" w:eastAsia="標楷體" w:hAnsi="標楷體" w:cs="新細明體"/>
          <w:color w:val="000000"/>
          <w:kern w:val="0"/>
          <w:szCs w:val="24"/>
        </w:rPr>
        <w:t>土庫高級商工職業學校</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切結人：               (簽名)</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身分證統一編號：</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住址：</w:t>
      </w:r>
    </w:p>
    <w:p w:rsidR="006F5489" w:rsidRDefault="00703538">
      <w:pPr>
        <w:pStyle w:val="Textbody"/>
        <w:widowControl/>
        <w:spacing w:before="102" w:after="0" w:line="340" w:lineRule="atLeast"/>
        <w:ind w:left="482" w:firstLine="0"/>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手機：</w:t>
      </w:r>
    </w:p>
    <w:p w:rsidR="006F5489" w:rsidRDefault="006F5489">
      <w:pPr>
        <w:pStyle w:val="Textbody"/>
        <w:widowControl/>
        <w:spacing w:before="102" w:after="0" w:line="340" w:lineRule="atLeast"/>
        <w:ind w:left="482" w:firstLine="0"/>
        <w:rPr>
          <w:rFonts w:ascii="新細明體" w:hAnsi="新細明體" w:cs="新細明體"/>
          <w:color w:val="000000"/>
          <w:kern w:val="0"/>
          <w:szCs w:val="24"/>
        </w:rPr>
      </w:pPr>
    </w:p>
    <w:p w:rsidR="006F5489" w:rsidRDefault="00703538">
      <w:pPr>
        <w:pStyle w:val="Textbody"/>
        <w:widowControl/>
        <w:spacing w:before="102" w:after="0" w:line="238" w:lineRule="atLeast"/>
        <w:ind w:left="2640" w:hanging="2640"/>
        <w:jc w:val="both"/>
      </w:pPr>
      <w:r>
        <w:rPr>
          <w:rFonts w:ascii="標楷體" w:eastAsia="標楷體" w:hAnsi="標楷體" w:cs="新細明體"/>
          <w:color w:val="000000"/>
          <w:spacing w:val="320"/>
          <w:kern w:val="0"/>
          <w:szCs w:val="24"/>
        </w:rPr>
        <w:t>中華民</w:t>
      </w:r>
      <w:r>
        <w:rPr>
          <w:rFonts w:ascii="標楷體" w:eastAsia="標楷體" w:hAnsi="標楷體" w:cs="新細明體"/>
          <w:color w:val="000000"/>
          <w:kern w:val="0"/>
          <w:szCs w:val="24"/>
        </w:rPr>
        <w:t>國                 年                月               日</w:t>
      </w:r>
    </w:p>
    <w:p w:rsidR="006F5489" w:rsidRDefault="006F5489">
      <w:pPr>
        <w:pStyle w:val="Textbody"/>
        <w:spacing w:line="240" w:lineRule="exact"/>
        <w:ind w:left="960" w:hanging="960"/>
        <w:rPr>
          <w:rFonts w:ascii="標楷體" w:eastAsia="標楷體" w:hAnsi="標楷體" w:cs="標楷體"/>
          <w:sz w:val="32"/>
          <w:szCs w:val="32"/>
        </w:rPr>
      </w:pPr>
    </w:p>
    <w:sectPr w:rsidR="006F5489">
      <w:headerReference w:type="default" r:id="rId7"/>
      <w:footerReference w:type="default" r:id="rId8"/>
      <w:pgSz w:w="11906" w:h="16838"/>
      <w:pgMar w:top="624" w:right="1134" w:bottom="624" w:left="851" w:header="34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E03" w:rsidRDefault="00F50E03">
      <w:pPr>
        <w:rPr>
          <w:rFonts w:hint="eastAsia"/>
        </w:rPr>
      </w:pPr>
      <w:r>
        <w:separator/>
      </w:r>
    </w:p>
  </w:endnote>
  <w:endnote w:type="continuationSeparator" w:id="0">
    <w:p w:rsidR="00F50E03" w:rsidRDefault="00F50E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auto"/>
    <w:pitch w:val="variable"/>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703538">
    <w:pPr>
      <w:pStyle w:val="a7"/>
      <w:ind w:left="600" w:hanging="600"/>
      <w:jc w:val="center"/>
    </w:pPr>
    <w:r>
      <w:fldChar w:fldCharType="begin"/>
    </w:r>
    <w:r>
      <w:instrText xml:space="preserve"> PAGE </w:instrText>
    </w:r>
    <w:r>
      <w:fldChar w:fldCharType="separate"/>
    </w:r>
    <w:r w:rsidR="0076663E">
      <w:rPr>
        <w:noProof/>
      </w:rPr>
      <w:t>1</w:t>
    </w:r>
    <w:r>
      <w:fldChar w:fldCharType="end"/>
    </w:r>
  </w:p>
  <w:p w:rsidR="00C2661E" w:rsidRDefault="00703538">
    <w:pPr>
      <w:pStyle w:val="a7"/>
      <w:tabs>
        <w:tab w:val="clear" w:pos="4453"/>
        <w:tab w:val="clear" w:pos="8606"/>
        <w:tab w:val="right" w:pos="10522"/>
      </w:tabs>
      <w:ind w:left="600" w:hanging="600"/>
      <w:rPr>
        <w:rFonts w:eastAsia="Times New Roman"/>
      </w:rPr>
    </w:pPr>
    <w:r>
      <w:rPr>
        <w:rFonts w:eastAsia="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E03" w:rsidRDefault="00F50E03">
      <w:pPr>
        <w:rPr>
          <w:rFonts w:hint="eastAsia"/>
        </w:rPr>
      </w:pPr>
      <w:r>
        <w:rPr>
          <w:color w:val="000000"/>
        </w:rPr>
        <w:separator/>
      </w:r>
    </w:p>
  </w:footnote>
  <w:footnote w:type="continuationSeparator" w:id="0">
    <w:p w:rsidR="00F50E03" w:rsidRDefault="00F50E0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F50E03">
    <w:pPr>
      <w:pStyle w:val="a9"/>
      <w:ind w:left="600" w:hanging="6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6AC"/>
    <w:multiLevelType w:val="multilevel"/>
    <w:tmpl w:val="0D7E0FEA"/>
    <w:styleLink w:val="WW8Num10"/>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1A541C"/>
    <w:multiLevelType w:val="multilevel"/>
    <w:tmpl w:val="0F7EC9E2"/>
    <w:styleLink w:val="WW8Num6"/>
    <w:lvl w:ilvl="0">
      <w:start w:val="1"/>
      <w:numFmt w:val="decimal"/>
      <w:lvlText w:val="%1."/>
      <w:lvlJc w:val="left"/>
      <w:pPr>
        <w:ind w:left="123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FE7AFF"/>
    <w:multiLevelType w:val="multilevel"/>
    <w:tmpl w:val="BAA49CBC"/>
    <w:styleLink w:val="WW8Num1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674585F"/>
    <w:multiLevelType w:val="multilevel"/>
    <w:tmpl w:val="0ED8EB1E"/>
    <w:styleLink w:val="WW8Num14"/>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8700594"/>
    <w:multiLevelType w:val="multilevel"/>
    <w:tmpl w:val="62C0CCFE"/>
    <w:styleLink w:val="WW8Num4"/>
    <w:lvl w:ilvl="0">
      <w:start w:val="1"/>
      <w:numFmt w:val="decimal"/>
      <w:lvlText w:val="%1．"/>
      <w:lvlJc w:val="left"/>
      <w:pPr>
        <w:ind w:left="1515" w:hanging="8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4555FC"/>
    <w:multiLevelType w:val="multilevel"/>
    <w:tmpl w:val="D152C372"/>
    <w:styleLink w:val="WW8Num7"/>
    <w:lvl w:ilvl="0">
      <w:start w:val="1"/>
      <w:numFmt w:val="japaneseCounting"/>
      <w:lvlText w:val="%1、"/>
      <w:lvlJc w:val="left"/>
      <w:pPr>
        <w:ind w:left="1361" w:hanging="720"/>
      </w:pPr>
    </w:lvl>
    <w:lvl w:ilvl="1">
      <w:start w:val="1"/>
      <w:numFmt w:val="ideographTraditional"/>
      <w:lvlText w:val="%2、"/>
      <w:lvlJc w:val="left"/>
      <w:pPr>
        <w:ind w:left="1601" w:hanging="480"/>
      </w:pPr>
    </w:lvl>
    <w:lvl w:ilvl="2">
      <w:start w:val="1"/>
      <w:numFmt w:val="lowerRoman"/>
      <w:lvlText w:val="%3."/>
      <w:lvlJc w:val="right"/>
      <w:pPr>
        <w:ind w:left="2081" w:hanging="480"/>
      </w:pPr>
    </w:lvl>
    <w:lvl w:ilvl="3">
      <w:start w:val="1"/>
      <w:numFmt w:val="decimal"/>
      <w:lvlText w:val="%4."/>
      <w:lvlJc w:val="left"/>
      <w:pPr>
        <w:ind w:left="2561" w:hanging="480"/>
      </w:pPr>
    </w:lvl>
    <w:lvl w:ilvl="4">
      <w:start w:val="1"/>
      <w:numFmt w:val="ideographTraditional"/>
      <w:lvlText w:val="%5、"/>
      <w:lvlJc w:val="left"/>
      <w:pPr>
        <w:ind w:left="3041" w:hanging="480"/>
      </w:pPr>
    </w:lvl>
    <w:lvl w:ilvl="5">
      <w:start w:val="1"/>
      <w:numFmt w:val="lowerRoman"/>
      <w:lvlText w:val="%6."/>
      <w:lvlJc w:val="right"/>
      <w:pPr>
        <w:ind w:left="3521" w:hanging="480"/>
      </w:pPr>
    </w:lvl>
    <w:lvl w:ilvl="6">
      <w:start w:val="1"/>
      <w:numFmt w:val="decimal"/>
      <w:lvlText w:val="%7."/>
      <w:lvlJc w:val="left"/>
      <w:pPr>
        <w:ind w:left="4001" w:hanging="480"/>
      </w:pPr>
    </w:lvl>
    <w:lvl w:ilvl="7">
      <w:start w:val="1"/>
      <w:numFmt w:val="ideographTraditional"/>
      <w:lvlText w:val="%8、"/>
      <w:lvlJc w:val="left"/>
      <w:pPr>
        <w:ind w:left="4481" w:hanging="480"/>
      </w:pPr>
    </w:lvl>
    <w:lvl w:ilvl="8">
      <w:start w:val="1"/>
      <w:numFmt w:val="lowerRoman"/>
      <w:lvlText w:val="%9."/>
      <w:lvlJc w:val="right"/>
      <w:pPr>
        <w:ind w:left="4961" w:hanging="480"/>
      </w:pPr>
    </w:lvl>
  </w:abstractNum>
  <w:abstractNum w:abstractNumId="6" w15:restartNumberingAfterBreak="0">
    <w:nsid w:val="3BF861D7"/>
    <w:multiLevelType w:val="multilevel"/>
    <w:tmpl w:val="803C14B2"/>
    <w:styleLink w:val="WW8Num15"/>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27A00E6"/>
    <w:multiLevelType w:val="multilevel"/>
    <w:tmpl w:val="3312BC3E"/>
    <w:styleLink w:val="WW8Num3"/>
    <w:lvl w:ilvl="0">
      <w:start w:val="1"/>
      <w:numFmt w:val="japaneseCounting"/>
      <w:lvlText w:val="（%1）"/>
      <w:lvlJc w:val="left"/>
      <w:pPr>
        <w:ind w:left="1642" w:hanging="1080"/>
      </w:pPr>
    </w:lvl>
    <w:lvl w:ilvl="1">
      <w:start w:val="1"/>
      <w:numFmt w:val="ideographTraditional"/>
      <w:lvlText w:val="%2、"/>
      <w:lvlJc w:val="left"/>
      <w:pPr>
        <w:ind w:left="1522" w:hanging="480"/>
      </w:pPr>
    </w:lvl>
    <w:lvl w:ilvl="2">
      <w:start w:val="1"/>
      <w:numFmt w:val="lowerRoman"/>
      <w:lvlText w:val="%3."/>
      <w:lvlJc w:val="right"/>
      <w:pPr>
        <w:ind w:left="2002" w:hanging="480"/>
      </w:pPr>
    </w:lvl>
    <w:lvl w:ilvl="3">
      <w:start w:val="1"/>
      <w:numFmt w:val="decimal"/>
      <w:lvlText w:val="%4."/>
      <w:lvlJc w:val="left"/>
      <w:pPr>
        <w:ind w:left="2482" w:hanging="480"/>
      </w:p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8" w15:restartNumberingAfterBreak="0">
    <w:nsid w:val="4A7B1DB8"/>
    <w:multiLevelType w:val="multilevel"/>
    <w:tmpl w:val="8C286488"/>
    <w:styleLink w:val="WW8Num9"/>
    <w:lvl w:ilvl="0">
      <w:start w:val="1"/>
      <w:numFmt w:val="decimal"/>
      <w:lvlText w:val="%1．"/>
      <w:lvlJc w:val="left"/>
      <w:pPr>
        <w:ind w:left="1320" w:hanging="60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FB35114"/>
    <w:multiLevelType w:val="multilevel"/>
    <w:tmpl w:val="4B7AF42A"/>
    <w:styleLink w:val="WW8Num8"/>
    <w:lvl w:ilvl="0">
      <w:start w:val="1"/>
      <w:numFmt w:val="decimal"/>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0" w15:restartNumberingAfterBreak="0">
    <w:nsid w:val="70454B57"/>
    <w:multiLevelType w:val="multilevel"/>
    <w:tmpl w:val="204A04A2"/>
    <w:styleLink w:val="WW8Num5"/>
    <w:lvl w:ilvl="0">
      <w:start w:val="1"/>
      <w:numFmt w:val="japaneseCounting"/>
      <w:lvlText w:val="%1、"/>
      <w:lvlJc w:val="left"/>
      <w:pPr>
        <w:ind w:left="482" w:hanging="48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0F52B27"/>
    <w:multiLevelType w:val="multilevel"/>
    <w:tmpl w:val="53D43CFE"/>
    <w:styleLink w:val="WW8Num12"/>
    <w:lvl w:ilvl="0">
      <w:start w:val="1"/>
      <w:numFmt w:val="japaneseCounting"/>
      <w:pStyle w:val="a"/>
      <w:suff w:val="nothing"/>
      <w:lvlText w:val="%1、"/>
      <w:lvlJc w:val="left"/>
      <w:pPr>
        <w:ind w:left="953" w:hanging="635"/>
      </w:pPr>
    </w:lvl>
    <w:lvl w:ilvl="1">
      <w:start w:val="1"/>
      <w:numFmt w:val="japaneseCounting"/>
      <w:suff w:val="nothing"/>
      <w:lvlText w:val="(%2)"/>
      <w:lvlJc w:val="left"/>
      <w:pPr>
        <w:ind w:left="1191" w:hanging="555"/>
      </w:pPr>
    </w:lvl>
    <w:lvl w:ilvl="2">
      <w:start w:val="1"/>
      <w:numFmt w:val="decimal"/>
      <w:suff w:val="nothing"/>
      <w:lvlText w:val="%3、"/>
      <w:lvlJc w:val="left"/>
      <w:pPr>
        <w:ind w:left="1899" w:hanging="628"/>
      </w:pPr>
    </w:lvl>
    <w:lvl w:ilvl="3">
      <w:start w:val="1"/>
      <w:numFmt w:val="decimal"/>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12" w15:restartNumberingAfterBreak="0">
    <w:nsid w:val="768A5C2A"/>
    <w:multiLevelType w:val="multilevel"/>
    <w:tmpl w:val="DF4277C4"/>
    <w:styleLink w:val="WW8Num1"/>
    <w:lvl w:ilvl="0">
      <w:numFmt w:val="bullet"/>
      <w:lvlText w:val="＊"/>
      <w:lvlJc w:val="left"/>
      <w:pPr>
        <w:ind w:left="1711" w:hanging="360"/>
      </w:pPr>
      <w:rPr>
        <w:rFonts w:ascii="標楷體" w:eastAsia="標楷體" w:hAnsi="標楷體" w:cs="Times New Roman"/>
      </w:rPr>
    </w:lvl>
    <w:lvl w:ilvl="1">
      <w:numFmt w:val="bullet"/>
      <w:lvlText w:val=""/>
      <w:lvlJc w:val="left"/>
      <w:pPr>
        <w:ind w:left="2311" w:hanging="480"/>
      </w:pPr>
      <w:rPr>
        <w:rFonts w:ascii="Wingdings" w:hAnsi="Wingdings" w:cs="Wingdings"/>
      </w:rPr>
    </w:lvl>
    <w:lvl w:ilvl="2">
      <w:numFmt w:val="bullet"/>
      <w:lvlText w:val=""/>
      <w:lvlJc w:val="left"/>
      <w:pPr>
        <w:ind w:left="2791" w:hanging="480"/>
      </w:pPr>
      <w:rPr>
        <w:rFonts w:ascii="Wingdings" w:hAnsi="Wingdings" w:cs="Wingdings"/>
      </w:rPr>
    </w:lvl>
    <w:lvl w:ilvl="3">
      <w:numFmt w:val="bullet"/>
      <w:lvlText w:val=""/>
      <w:lvlJc w:val="left"/>
      <w:pPr>
        <w:ind w:left="3271" w:hanging="480"/>
      </w:pPr>
      <w:rPr>
        <w:rFonts w:ascii="Wingdings" w:hAnsi="Wingdings" w:cs="Wingdings"/>
      </w:rPr>
    </w:lvl>
    <w:lvl w:ilvl="4">
      <w:numFmt w:val="bullet"/>
      <w:lvlText w:val=""/>
      <w:lvlJc w:val="left"/>
      <w:pPr>
        <w:ind w:left="3751" w:hanging="480"/>
      </w:pPr>
      <w:rPr>
        <w:rFonts w:ascii="Wingdings" w:hAnsi="Wingdings" w:cs="Wingdings"/>
      </w:rPr>
    </w:lvl>
    <w:lvl w:ilvl="5">
      <w:numFmt w:val="bullet"/>
      <w:lvlText w:val=""/>
      <w:lvlJc w:val="left"/>
      <w:pPr>
        <w:ind w:left="4231" w:hanging="480"/>
      </w:pPr>
      <w:rPr>
        <w:rFonts w:ascii="Wingdings" w:hAnsi="Wingdings" w:cs="Wingdings"/>
      </w:rPr>
    </w:lvl>
    <w:lvl w:ilvl="6">
      <w:numFmt w:val="bullet"/>
      <w:lvlText w:val=""/>
      <w:lvlJc w:val="left"/>
      <w:pPr>
        <w:ind w:left="4711" w:hanging="480"/>
      </w:pPr>
      <w:rPr>
        <w:rFonts w:ascii="Wingdings" w:hAnsi="Wingdings" w:cs="Wingdings"/>
      </w:rPr>
    </w:lvl>
    <w:lvl w:ilvl="7">
      <w:numFmt w:val="bullet"/>
      <w:lvlText w:val=""/>
      <w:lvlJc w:val="left"/>
      <w:pPr>
        <w:ind w:left="5191" w:hanging="480"/>
      </w:pPr>
      <w:rPr>
        <w:rFonts w:ascii="Wingdings" w:hAnsi="Wingdings" w:cs="Wingdings"/>
      </w:rPr>
    </w:lvl>
    <w:lvl w:ilvl="8">
      <w:numFmt w:val="bullet"/>
      <w:lvlText w:val=""/>
      <w:lvlJc w:val="left"/>
      <w:pPr>
        <w:ind w:left="5671" w:hanging="480"/>
      </w:pPr>
      <w:rPr>
        <w:rFonts w:ascii="Wingdings" w:hAnsi="Wingdings" w:cs="Wingdings"/>
      </w:rPr>
    </w:lvl>
  </w:abstractNum>
  <w:abstractNum w:abstractNumId="13" w15:restartNumberingAfterBreak="0">
    <w:nsid w:val="7AEC02E5"/>
    <w:multiLevelType w:val="multilevel"/>
    <w:tmpl w:val="99721514"/>
    <w:styleLink w:val="WW8Num11"/>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B676A1B"/>
    <w:multiLevelType w:val="multilevel"/>
    <w:tmpl w:val="D5A46FF4"/>
    <w:styleLink w:val="WW8Num2"/>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14"/>
  </w:num>
  <w:num w:numId="3">
    <w:abstractNumId w:val="7"/>
  </w:num>
  <w:num w:numId="4">
    <w:abstractNumId w:val="4"/>
  </w:num>
  <w:num w:numId="5">
    <w:abstractNumId w:val="10"/>
  </w:num>
  <w:num w:numId="6">
    <w:abstractNumId w:val="1"/>
  </w:num>
  <w:num w:numId="7">
    <w:abstractNumId w:val="5"/>
  </w:num>
  <w:num w:numId="8">
    <w:abstractNumId w:val="9"/>
  </w:num>
  <w:num w:numId="9">
    <w:abstractNumId w:val="8"/>
  </w:num>
  <w:num w:numId="10">
    <w:abstractNumId w:val="0"/>
  </w:num>
  <w:num w:numId="11">
    <w:abstractNumId w:val="13"/>
  </w:num>
  <w:num w:numId="12">
    <w:abstractNumId w:val="11"/>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89"/>
    <w:rsid w:val="00030E1F"/>
    <w:rsid w:val="0006775C"/>
    <w:rsid w:val="000D1574"/>
    <w:rsid w:val="002D2111"/>
    <w:rsid w:val="002F5EF8"/>
    <w:rsid w:val="003D0CFD"/>
    <w:rsid w:val="004C5F80"/>
    <w:rsid w:val="00583EA0"/>
    <w:rsid w:val="00690652"/>
    <w:rsid w:val="006D782B"/>
    <w:rsid w:val="006F5489"/>
    <w:rsid w:val="00703538"/>
    <w:rsid w:val="0076663E"/>
    <w:rsid w:val="00817ABE"/>
    <w:rsid w:val="009763D4"/>
    <w:rsid w:val="0098037E"/>
    <w:rsid w:val="009E6133"/>
    <w:rsid w:val="00A147C6"/>
    <w:rsid w:val="00AD116D"/>
    <w:rsid w:val="00AE4E65"/>
    <w:rsid w:val="00DA37C1"/>
    <w:rsid w:val="00E52217"/>
    <w:rsid w:val="00ED152D"/>
    <w:rsid w:val="00F45A0B"/>
    <w:rsid w:val="00F50E03"/>
    <w:rsid w:val="00FC19E5"/>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513CE1-CFC4-4C1F-B614-4BC9AF99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pacing w:before="100" w:line="340" w:lineRule="exact"/>
      <w:ind w:left="300" w:hanging="300"/>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before="0" w:after="140" w:line="288" w:lineRule="auto"/>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6">
    <w:name w:val="Balloon Text"/>
    <w:basedOn w:val="Standard"/>
    <w:rPr>
      <w:rFonts w:ascii="Arial" w:eastAsia="Arial" w:hAnsi="Arial" w:cs="Arial"/>
      <w:sz w:val="18"/>
      <w:szCs w:val="18"/>
    </w:rPr>
  </w:style>
  <w:style w:type="paragraph" w:styleId="a7">
    <w:name w:val="footer"/>
    <w:basedOn w:val="Standard"/>
    <w:pPr>
      <w:tabs>
        <w:tab w:val="center" w:pos="4453"/>
        <w:tab w:val="right" w:pos="8606"/>
      </w:tabs>
      <w:snapToGrid w:val="0"/>
    </w:pPr>
    <w:rPr>
      <w:sz w:val="20"/>
    </w:rPr>
  </w:style>
  <w:style w:type="paragraph" w:customStyle="1" w:styleId="a">
    <w:name w:val="主旨說明"/>
    <w:basedOn w:val="Standard"/>
    <w:pPr>
      <w:numPr>
        <w:numId w:val="12"/>
      </w:numPr>
      <w:spacing w:line="500" w:lineRule="exact"/>
    </w:pPr>
    <w:rPr>
      <w:rFonts w:eastAsia="標楷體"/>
      <w:sz w:val="32"/>
      <w:szCs w:val="32"/>
    </w:rPr>
  </w:style>
  <w:style w:type="paragraph" w:customStyle="1" w:styleId="Default">
    <w:name w:val="Default"/>
    <w:pPr>
      <w:autoSpaceDE w:val="0"/>
      <w:spacing w:before="100" w:line="340" w:lineRule="exact"/>
      <w:ind w:left="300" w:hanging="300"/>
    </w:pPr>
    <w:rPr>
      <w:rFonts w:ascii="標楷體" w:eastAsia="標楷體" w:hAnsi="標楷體" w:cs="標楷體"/>
      <w:color w:val="000000"/>
      <w:lang w:bidi="ar-SA"/>
    </w:rPr>
  </w:style>
  <w:style w:type="paragraph" w:customStyle="1" w:styleId="a8">
    <w:name w:val="字元 字元 字元 字元 字元 字元 字元 字元 字元 字元 字元 字元 字元 字元 字元 字元"/>
    <w:basedOn w:val="Standard"/>
    <w:pPr>
      <w:widowControl/>
      <w:spacing w:after="160" w:line="240" w:lineRule="exact"/>
    </w:pPr>
    <w:rPr>
      <w:rFonts w:ascii="Tahoma" w:eastAsia="Tahoma" w:hAnsi="Tahoma" w:cs="Tahoma"/>
      <w:sz w:val="20"/>
    </w:rPr>
  </w:style>
  <w:style w:type="paragraph" w:styleId="a9">
    <w:name w:val="header"/>
    <w:basedOn w:val="Standard"/>
    <w:pPr>
      <w:tabs>
        <w:tab w:val="center" w:pos="4453"/>
        <w:tab w:val="right" w:pos="86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ascii="Calibri" w:hAnsi="Calibri" w:cs="Calibri"/>
      <w:szCs w:val="22"/>
      <w:lang w:bidi="ar-SA"/>
    </w:rPr>
  </w:style>
  <w:style w:type="paragraph" w:styleId="aa">
    <w:name w:val="Plain Text"/>
    <w:basedOn w:val="Textbody"/>
    <w:pPr>
      <w:spacing w:after="0" w:line="240" w:lineRule="auto"/>
      <w:ind w:left="0" w:firstLine="0"/>
    </w:pPr>
    <w:rPr>
      <w:rFonts w:ascii="細明體" w:eastAsia="細明體" w:hAnsi="細明體" w:cs="細明體"/>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Courier New"/>
      <w:kern w:val="0"/>
      <w:sz w:val="20"/>
    </w:rPr>
  </w:style>
  <w:style w:type="paragraph" w:styleId="Web">
    <w:name w:val="Normal (Web)"/>
    <w:basedOn w:val="Textbody"/>
    <w:pPr>
      <w:widowControl/>
      <w:spacing w:after="142"/>
      <w:ind w:left="301" w:hanging="301"/>
    </w:pPr>
    <w:rPr>
      <w:rFonts w:ascii="新細明體" w:eastAsia="新細明體" w:hAnsi="新細明體" w:cs="新細明體"/>
      <w:color w:val="000000"/>
      <w:kern w:val="0"/>
      <w:szCs w:val="24"/>
    </w:rP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rFonts w:ascii="標楷體" w:eastAsia="標楷體" w:hAnsi="標楷體" w:cs="Times New Roman"/>
    </w:rPr>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Times New Roman"/>
    </w:rPr>
  </w:style>
  <w:style w:type="character" w:customStyle="1" w:styleId="WW8Num15z0">
    <w:name w:val="WW8Num15z0"/>
  </w:style>
  <w:style w:type="character" w:styleId="ab">
    <w:name w:val="page number"/>
    <w:basedOn w:val="a1"/>
  </w:style>
  <w:style w:type="character" w:customStyle="1" w:styleId="ac">
    <w:name w:val="頁首 字元"/>
    <w:rPr>
      <w:kern w:val="3"/>
    </w:rPr>
  </w:style>
  <w:style w:type="character" w:customStyle="1" w:styleId="ad">
    <w:name w:val="頁尾 字元"/>
    <w:rPr>
      <w:kern w:val="3"/>
    </w:rP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國立高級中等學校教師甄選作業專案小組第一次會議資料</dc:title>
  <dc:creator>user</dc:creator>
  <cp:lastModifiedBy>user</cp:lastModifiedBy>
  <cp:revision>2</cp:revision>
  <cp:lastPrinted>2021-07-23T13:49:00Z</cp:lastPrinted>
  <dcterms:created xsi:type="dcterms:W3CDTF">2026-01-24T01:22:00Z</dcterms:created>
  <dcterms:modified xsi:type="dcterms:W3CDTF">2026-01-24T01:22:00Z</dcterms:modified>
</cp:coreProperties>
</file>