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F62" w:rsidRPr="00702A13" w:rsidRDefault="00E11F62" w:rsidP="00B9362D">
      <w:pPr>
        <w:spacing w:beforeLines="50" w:afterLines="50"/>
        <w:rPr>
          <w:rFonts w:ascii="Arial" w:hAnsi="Arial" w:cs="Arial"/>
          <w:b/>
          <w:sz w:val="48"/>
          <w:szCs w:val="48"/>
        </w:rPr>
      </w:pPr>
    </w:p>
    <w:p w:rsidR="00E11F62" w:rsidRDefault="00E11F62" w:rsidP="00B9362D">
      <w:pPr>
        <w:spacing w:beforeLines="50" w:afterLines="50"/>
        <w:rPr>
          <w:rFonts w:ascii="Arial" w:hAnsi="Arial" w:cs="Arial"/>
          <w:b/>
          <w:sz w:val="48"/>
          <w:szCs w:val="48"/>
        </w:rPr>
      </w:pPr>
    </w:p>
    <w:p w:rsidR="00E11F62" w:rsidRPr="00702A13" w:rsidRDefault="00E11F62" w:rsidP="00B9362D">
      <w:pPr>
        <w:spacing w:beforeLines="50" w:afterLines="50"/>
        <w:rPr>
          <w:rFonts w:ascii="Arial" w:hAnsi="Arial" w:cs="Arial"/>
          <w:b/>
          <w:sz w:val="48"/>
          <w:szCs w:val="48"/>
        </w:rPr>
      </w:pPr>
    </w:p>
    <w:p w:rsidR="00301733" w:rsidRDefault="00301733" w:rsidP="00B9362D">
      <w:pPr>
        <w:spacing w:beforeLines="50" w:afterLines="50"/>
        <w:rPr>
          <w:rFonts w:ascii="Arial" w:hAnsi="Arial" w:cs="Arial"/>
          <w:b/>
          <w:sz w:val="48"/>
          <w:szCs w:val="48"/>
        </w:rPr>
        <w:sectPr w:rsidR="00301733" w:rsidSect="000747FD">
          <w:headerReference w:type="first" r:id="rId8"/>
          <w:pgSz w:w="11906" w:h="16838"/>
          <w:pgMar w:top="1134" w:right="1134" w:bottom="1134" w:left="1134" w:header="851" w:footer="992" w:gutter="0"/>
          <w:pgNumType w:start="1"/>
          <w:cols w:num="2" w:space="720"/>
          <w:docGrid w:type="lines" w:linePitch="360"/>
        </w:sectPr>
      </w:pPr>
    </w:p>
    <w:p w:rsidR="00E11F62" w:rsidRPr="00702A13" w:rsidRDefault="00E11F62" w:rsidP="00B9362D">
      <w:pPr>
        <w:spacing w:beforeLines="50" w:afterLines="50"/>
        <w:rPr>
          <w:rFonts w:ascii="Arial" w:hAnsi="Arial" w:cs="Arial"/>
          <w:b/>
          <w:sz w:val="48"/>
          <w:szCs w:val="48"/>
        </w:rPr>
      </w:pPr>
    </w:p>
    <w:p w:rsidR="00E11F62" w:rsidRPr="00702A13" w:rsidRDefault="00470964" w:rsidP="00B9362D">
      <w:pPr>
        <w:spacing w:beforeLines="50" w:afterLines="5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</w:rPr>
        <w:pict>
          <v:group id="_x0000_s1036" style="position:absolute;margin-left:91.05pt;margin-top:23.1pt;width:303.75pt;height:88.7pt;z-index:251668992" coordorigin="8154,502" coordsize="2700,8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8154;top:866;width:1800;height:461">
              <v:imagedata r:id="rId9" o:title="MyEnglishTutor"/>
            </v:shape>
            <v:shape id="_x0000_s1038" type="#_x0000_t75" style="position:absolute;left:9954;top:502;width:900;height:825">
              <v:imagedata r:id="rId10" o:title="MyET-Logo"/>
            </v:shape>
          </v:group>
        </w:pict>
      </w:r>
    </w:p>
    <w:p w:rsidR="00E11F62" w:rsidRPr="00702A13" w:rsidRDefault="00E11F62" w:rsidP="00B9362D">
      <w:pPr>
        <w:spacing w:beforeLines="50" w:afterLines="50"/>
        <w:rPr>
          <w:rFonts w:ascii="Arial" w:hAnsi="Arial" w:cs="Arial"/>
          <w:b/>
          <w:sz w:val="48"/>
          <w:szCs w:val="48"/>
        </w:rPr>
      </w:pPr>
    </w:p>
    <w:p w:rsidR="00E11F62" w:rsidRPr="00702A13" w:rsidRDefault="00E11F62" w:rsidP="00B9362D">
      <w:pPr>
        <w:spacing w:beforeLines="50" w:afterLines="50"/>
        <w:rPr>
          <w:rFonts w:ascii="Arial" w:hAnsi="Arial" w:cs="Arial"/>
          <w:b/>
          <w:sz w:val="48"/>
          <w:szCs w:val="48"/>
        </w:rPr>
      </w:pPr>
    </w:p>
    <w:p w:rsidR="00C21374" w:rsidRDefault="00D76F7A" w:rsidP="00B9362D">
      <w:pPr>
        <w:spacing w:beforeLines="50" w:afterLines="50"/>
        <w:jc w:val="center"/>
        <w:rPr>
          <w:rFonts w:ascii="標楷體" w:eastAsia="標楷體" w:hAnsi="標楷體" w:cs="Arial"/>
          <w:b/>
          <w:sz w:val="56"/>
          <w:szCs w:val="56"/>
        </w:rPr>
      </w:pPr>
      <w:r>
        <w:rPr>
          <w:rFonts w:ascii="標楷體" w:eastAsia="標楷體" w:hAnsi="標楷體" w:cs="Arial" w:hint="eastAsia"/>
          <w:b/>
          <w:sz w:val="56"/>
          <w:szCs w:val="56"/>
        </w:rPr>
        <w:t>國立土庫高級商工職業學校</w:t>
      </w:r>
    </w:p>
    <w:p w:rsidR="00E11F62" w:rsidRDefault="003C421F" w:rsidP="00B9362D">
      <w:pPr>
        <w:spacing w:beforeLines="50" w:afterLines="50"/>
        <w:jc w:val="center"/>
        <w:rPr>
          <w:rFonts w:ascii="標楷體" w:eastAsia="標楷體" w:hAnsi="標楷體" w:cs="Arial"/>
          <w:b/>
          <w:sz w:val="56"/>
          <w:szCs w:val="56"/>
        </w:rPr>
      </w:pPr>
      <w:r w:rsidRPr="00C21374">
        <w:rPr>
          <w:rFonts w:ascii="標楷體" w:eastAsia="標楷體" w:hAnsi="標楷體" w:cs="Arial" w:hint="eastAsia"/>
          <w:b/>
          <w:sz w:val="56"/>
          <w:szCs w:val="56"/>
        </w:rPr>
        <w:t>學生</w:t>
      </w:r>
      <w:r w:rsidR="00E11F62" w:rsidRPr="00C21374">
        <w:rPr>
          <w:rFonts w:ascii="標楷體" w:eastAsia="標楷體" w:hAnsi="標楷體" w:cs="Arial" w:hint="eastAsia"/>
          <w:b/>
          <w:sz w:val="56"/>
          <w:szCs w:val="56"/>
        </w:rPr>
        <w:t>版</w:t>
      </w:r>
      <w:r w:rsidR="00E11F62" w:rsidRPr="00C21374">
        <w:rPr>
          <w:rFonts w:ascii="Arial" w:eastAsia="標楷體" w:hAnsi="Arial" w:cs="Arial"/>
          <w:b/>
          <w:sz w:val="56"/>
          <w:szCs w:val="56"/>
        </w:rPr>
        <w:t>MyET</w:t>
      </w:r>
      <w:r w:rsidR="00E11F62" w:rsidRPr="00C21374">
        <w:rPr>
          <w:rFonts w:ascii="標楷體" w:eastAsia="標楷體" w:hAnsi="標楷體" w:cs="Arial" w:hint="eastAsia"/>
          <w:b/>
          <w:sz w:val="56"/>
          <w:szCs w:val="56"/>
        </w:rPr>
        <w:t>使用手冊</w:t>
      </w:r>
    </w:p>
    <w:p w:rsidR="00301733" w:rsidRDefault="00301733" w:rsidP="00B9362D">
      <w:pPr>
        <w:spacing w:beforeLines="50" w:afterLines="50"/>
        <w:jc w:val="center"/>
        <w:rPr>
          <w:rFonts w:ascii="標楷體" w:eastAsia="標楷體" w:hAnsi="標楷體" w:cs="Arial"/>
          <w:b/>
          <w:sz w:val="56"/>
          <w:szCs w:val="56"/>
        </w:rPr>
      </w:pPr>
    </w:p>
    <w:p w:rsidR="00301733" w:rsidRDefault="00301733" w:rsidP="00B9362D">
      <w:pPr>
        <w:spacing w:beforeLines="50" w:afterLines="50"/>
        <w:jc w:val="center"/>
        <w:rPr>
          <w:rFonts w:ascii="標楷體" w:eastAsia="標楷體" w:hAnsi="標楷體" w:cs="Arial"/>
          <w:b/>
          <w:sz w:val="56"/>
          <w:szCs w:val="56"/>
        </w:rPr>
      </w:pPr>
    </w:p>
    <w:p w:rsidR="00301733" w:rsidRDefault="00301733" w:rsidP="00B9362D">
      <w:pPr>
        <w:spacing w:beforeLines="50" w:afterLines="50"/>
        <w:jc w:val="center"/>
        <w:rPr>
          <w:rFonts w:ascii="標楷體" w:eastAsia="標楷體" w:hAnsi="標楷體" w:cs="Arial"/>
          <w:b/>
          <w:sz w:val="56"/>
          <w:szCs w:val="56"/>
        </w:rPr>
      </w:pPr>
    </w:p>
    <w:p w:rsidR="00301733" w:rsidRDefault="00301733" w:rsidP="00B9362D">
      <w:pPr>
        <w:spacing w:beforeLines="50" w:afterLines="50"/>
        <w:jc w:val="center"/>
        <w:rPr>
          <w:rFonts w:ascii="標楷體" w:eastAsia="標楷體" w:hAnsi="標楷體" w:cs="Arial"/>
          <w:b/>
          <w:sz w:val="56"/>
          <w:szCs w:val="56"/>
        </w:rPr>
      </w:pPr>
    </w:p>
    <w:p w:rsidR="00301733" w:rsidRDefault="00301733" w:rsidP="00B9362D">
      <w:pPr>
        <w:spacing w:beforeLines="50" w:afterLines="50"/>
        <w:jc w:val="center"/>
        <w:rPr>
          <w:rFonts w:ascii="標楷體" w:eastAsia="標楷體" w:hAnsi="標楷體" w:cs="Arial"/>
          <w:b/>
          <w:sz w:val="56"/>
          <w:szCs w:val="56"/>
        </w:rPr>
        <w:sectPr w:rsidR="00301733" w:rsidSect="00301733">
          <w:type w:val="continuous"/>
          <w:pgSz w:w="11906" w:h="16838"/>
          <w:pgMar w:top="1134" w:right="1134" w:bottom="1134" w:left="1134" w:header="851" w:footer="992" w:gutter="0"/>
          <w:pgNumType w:start="1"/>
          <w:cols w:space="720"/>
          <w:titlePg/>
          <w:docGrid w:type="lines" w:linePitch="360"/>
        </w:sectPr>
      </w:pPr>
    </w:p>
    <w:p w:rsidR="00301733" w:rsidRPr="00ED65E7" w:rsidRDefault="00301733" w:rsidP="00B9362D">
      <w:pPr>
        <w:spacing w:beforeLines="50" w:afterLines="50" w:line="300" w:lineRule="exact"/>
        <w:jc w:val="center"/>
        <w:rPr>
          <w:rFonts w:asciiTheme="minorEastAsia" w:eastAsiaTheme="minorEastAsia" w:hAnsiTheme="minorEastAsia" w:cs="Arial"/>
          <w:b/>
          <w:color w:val="000000" w:themeColor="text1"/>
          <w:sz w:val="20"/>
          <w:szCs w:val="20"/>
          <w:u w:val="single"/>
        </w:rPr>
      </w:pPr>
      <w:r w:rsidRPr="00ED65E7">
        <w:rPr>
          <w:rFonts w:asciiTheme="minorEastAsia" w:eastAsiaTheme="minorEastAsia" w:hAnsiTheme="minorEastAsia" w:cs="Arial" w:hint="eastAsia"/>
          <w:b/>
          <w:color w:val="000000" w:themeColor="text1"/>
          <w:sz w:val="20"/>
          <w:szCs w:val="20"/>
          <w:u w:val="single"/>
        </w:rPr>
        <w:lastRenderedPageBreak/>
        <w:t>一、麥克風無法錄音</w:t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FF0000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color w:val="FF0000"/>
          <w:sz w:val="20"/>
          <w:szCs w:val="20"/>
        </w:rPr>
        <w:t>請同學先行確認所使用之麥可風插孔是否正確插入主機板?</w:t>
      </w:r>
    </w:p>
    <w:p w:rsidR="00301733" w:rsidRPr="00ED65E7" w:rsidRDefault="00301733" w:rsidP="00301733">
      <w:pPr>
        <w:numPr>
          <w:ilvl w:val="0"/>
          <w:numId w:val="38"/>
        </w:num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sz w:val="20"/>
          <w:szCs w:val="20"/>
        </w:rPr>
        <w:t>(請同學使用前面開機的那一面，勿插入主機板後面的插孔，以免電腦讀取不到!)耳機的接頭是綠色的，麥克風的接頭是粉紅色的，在大部分的電腦上，耳機和麥克風的插孔也會以同樣的顏色顯示，正確位置請以您的電腦為主</w:t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 w:rsidRPr="00ED65E7">
        <w:rPr>
          <w:rFonts w:asciiTheme="minorEastAsia" w:eastAsiaTheme="minorEastAsia" w:hAnsiTheme="minorEastAsia"/>
          <w:noProof/>
          <w:sz w:val="20"/>
          <w:szCs w:val="20"/>
        </w:rPr>
        <w:drawing>
          <wp:anchor distT="0" distB="0" distL="114300" distR="114300" simplePos="0" relativeHeight="25184921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57785</wp:posOffset>
            </wp:positionV>
            <wp:extent cx="2635250" cy="1979930"/>
            <wp:effectExtent l="19050" t="0" r="0" b="0"/>
            <wp:wrapNone/>
            <wp:docPr id="348" name="圖片 368" descr="EarphoneMicropho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EarphoneMicrophone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jc w:val="center"/>
        <w:rPr>
          <w:rFonts w:asciiTheme="minorEastAsia" w:eastAsiaTheme="minorEastAsia" w:hAnsiTheme="minorEastAsia" w:cs="Arial"/>
          <w:noProof/>
          <w:sz w:val="20"/>
          <w:szCs w:val="20"/>
          <w:u w:val="single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FF0000"/>
          <w:sz w:val="20"/>
          <w:szCs w:val="20"/>
        </w:rPr>
      </w:pPr>
    </w:p>
    <w:p w:rsidR="00301733" w:rsidRPr="00ED65E7" w:rsidRDefault="00301733" w:rsidP="00301733">
      <w:pPr>
        <w:numPr>
          <w:ilvl w:val="0"/>
          <w:numId w:val="38"/>
        </w:num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color w:val="000000"/>
          <w:sz w:val="20"/>
          <w:szCs w:val="20"/>
        </w:rPr>
        <w:t>確認電腦是否正確連結麥克風?</w:t>
      </w: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/>
          <w:color w:val="000000"/>
          <w:sz w:val="20"/>
          <w:szCs w:val="20"/>
        </w:rPr>
      </w:pPr>
      <w:r w:rsidRPr="00ED65E7">
        <w:rPr>
          <w:rFonts w:asciiTheme="minorEastAsia" w:eastAsiaTheme="minorEastAsia" w:hAnsiTheme="minorEastAsia" w:hint="eastAsia"/>
          <w:color w:val="000000"/>
          <w:sz w:val="20"/>
          <w:szCs w:val="20"/>
        </w:rPr>
        <w:t>「點選左下角</w:t>
      </w:r>
      <w:r w:rsidRPr="00ED65E7">
        <w:rPr>
          <w:rFonts w:asciiTheme="minorEastAsia" w:eastAsiaTheme="minorEastAsia" w:hAnsiTheme="minorEastAsia"/>
          <w:color w:val="000000"/>
          <w:sz w:val="20"/>
          <w:szCs w:val="20"/>
        </w:rPr>
        <w:t>→</w:t>
      </w:r>
      <w:r w:rsidRPr="00ED65E7">
        <w:rPr>
          <w:rFonts w:asciiTheme="minorEastAsia" w:eastAsiaTheme="minorEastAsia" w:hAnsiTheme="minorEastAsia" w:hint="eastAsia"/>
          <w:color w:val="000000"/>
          <w:sz w:val="20"/>
          <w:szCs w:val="20"/>
        </w:rPr>
        <w:t>開始</w:t>
      </w:r>
      <w:r w:rsidRPr="00ED65E7">
        <w:rPr>
          <w:rFonts w:asciiTheme="minorEastAsia" w:eastAsiaTheme="minorEastAsia" w:hAnsiTheme="minorEastAsia"/>
          <w:color w:val="000000"/>
          <w:sz w:val="20"/>
          <w:szCs w:val="20"/>
        </w:rPr>
        <w:t xml:space="preserve"> → </w:t>
      </w:r>
      <w:r w:rsidRPr="00ED65E7">
        <w:rPr>
          <w:rFonts w:asciiTheme="minorEastAsia" w:eastAsiaTheme="minorEastAsia" w:hAnsiTheme="minorEastAsia" w:hint="eastAsia"/>
          <w:color w:val="000000"/>
          <w:sz w:val="20"/>
          <w:szCs w:val="20"/>
        </w:rPr>
        <w:t>程式集</w:t>
      </w:r>
      <w:r w:rsidRPr="00ED65E7">
        <w:rPr>
          <w:rFonts w:asciiTheme="minorEastAsia" w:eastAsiaTheme="minorEastAsia" w:hAnsiTheme="minorEastAsia"/>
          <w:color w:val="000000"/>
          <w:sz w:val="20"/>
          <w:szCs w:val="20"/>
        </w:rPr>
        <w:t xml:space="preserve"> → </w:t>
      </w:r>
      <w:r w:rsidRPr="00ED65E7">
        <w:rPr>
          <w:rFonts w:asciiTheme="minorEastAsia" w:eastAsiaTheme="minorEastAsia" w:hAnsiTheme="minorEastAsia" w:hint="eastAsia"/>
          <w:color w:val="000000"/>
          <w:sz w:val="20"/>
          <w:szCs w:val="20"/>
        </w:rPr>
        <w:t>附屬應用程式</w:t>
      </w:r>
      <w:r w:rsidRPr="00ED65E7">
        <w:rPr>
          <w:rFonts w:asciiTheme="minorEastAsia" w:eastAsiaTheme="minorEastAsia" w:hAnsiTheme="minorEastAsia"/>
          <w:color w:val="000000"/>
          <w:sz w:val="20"/>
          <w:szCs w:val="20"/>
        </w:rPr>
        <w:t xml:space="preserve"> → </w:t>
      </w:r>
      <w:r w:rsidRPr="00ED65E7">
        <w:rPr>
          <w:rFonts w:asciiTheme="minorEastAsia" w:eastAsiaTheme="minorEastAsia" w:hAnsiTheme="minorEastAsia" w:hint="eastAsia"/>
          <w:color w:val="000000"/>
          <w:sz w:val="20"/>
          <w:szCs w:val="20"/>
        </w:rPr>
        <w:t>視聽娛樂</w:t>
      </w:r>
      <w:r w:rsidRPr="00ED65E7">
        <w:rPr>
          <w:rFonts w:asciiTheme="minorEastAsia" w:eastAsiaTheme="minorEastAsia" w:hAnsiTheme="minorEastAsia"/>
          <w:color w:val="000000"/>
          <w:sz w:val="20"/>
          <w:szCs w:val="20"/>
        </w:rPr>
        <w:t xml:space="preserve"> → </w:t>
      </w:r>
      <w:r w:rsidRPr="00ED65E7">
        <w:rPr>
          <w:rFonts w:asciiTheme="minorEastAsia" w:eastAsiaTheme="minorEastAsia" w:hAnsiTheme="minorEastAsia" w:hint="eastAsia"/>
          <w:color w:val="000000"/>
          <w:sz w:val="20"/>
          <w:szCs w:val="20"/>
        </w:rPr>
        <w:t>音量控制」來做設定</w:t>
      </w: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color w:val="000000"/>
          <w:sz w:val="20"/>
          <w:szCs w:val="20"/>
        </w:rPr>
      </w:pPr>
      <w:r w:rsidRPr="00ED65E7">
        <w:rPr>
          <w:rFonts w:asciiTheme="minorEastAsia" w:eastAsiaTheme="minorEastAsia" w:hAnsiTheme="minorEastAsia"/>
          <w:noProof/>
          <w:sz w:val="20"/>
          <w:szCs w:val="20"/>
        </w:rPr>
        <w:drawing>
          <wp:anchor distT="0" distB="0" distL="114300" distR="114300" simplePos="0" relativeHeight="2518502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48260</wp:posOffset>
            </wp:positionV>
            <wp:extent cx="2638425" cy="1981200"/>
            <wp:effectExtent l="19050" t="0" r="9525" b="0"/>
            <wp:wrapNone/>
            <wp:docPr id="349" name="圖片 369" descr="http://www.myet.com/tw/images/Volume%20Control%201_1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://www.myet.com/tw/images/Volume%20Control%201_1.gif"/>
                    <pic:cNvPicPr>
                      <a:picLocks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color w:val="000000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noProof/>
          <w:color w:val="000000"/>
          <w:sz w:val="20"/>
          <w:szCs w:val="20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96520</wp:posOffset>
            </wp:positionV>
            <wp:extent cx="2831465" cy="1438275"/>
            <wp:effectExtent l="19050" t="0" r="6985" b="0"/>
            <wp:wrapTight wrapText="bothSides">
              <wp:wrapPolygon edited="0">
                <wp:start x="-145" y="0"/>
                <wp:lineTo x="-145" y="21457"/>
                <wp:lineTo x="21653" y="21457"/>
                <wp:lineTo x="21653" y="0"/>
                <wp:lineTo x="-145" y="0"/>
              </wp:wrapPolygon>
            </wp:wrapTight>
            <wp:docPr id="350" name="圖片 4" descr="麥克風增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麥克風增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Pr="00ED65E7" w:rsidRDefault="000747FD" w:rsidP="00301733">
      <w:pPr>
        <w:numPr>
          <w:ilvl w:val="0"/>
          <w:numId w:val="38"/>
        </w:num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  <w:r>
        <w:rPr>
          <w:rFonts w:asciiTheme="minorEastAsia" w:eastAsiaTheme="minorEastAsia" w:hAnsiTheme="minorEastAsia" w:hint="eastAsia"/>
          <w:noProof/>
          <w:color w:val="000000"/>
          <w:sz w:val="20"/>
          <w:szCs w:val="20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133985</wp:posOffset>
            </wp:positionV>
            <wp:extent cx="2831465" cy="1657350"/>
            <wp:effectExtent l="19050" t="0" r="6985" b="0"/>
            <wp:wrapTight wrapText="bothSides">
              <wp:wrapPolygon edited="0">
                <wp:start x="-145" y="0"/>
                <wp:lineTo x="-145" y="21352"/>
                <wp:lineTo x="21653" y="21352"/>
                <wp:lineTo x="21653" y="0"/>
                <wp:lineTo x="-145" y="0"/>
              </wp:wrapPolygon>
            </wp:wrapTight>
            <wp:docPr id="351" name="圖片 5" descr="麥克風增量客勾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麥克風增量客勾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733" w:rsidRPr="00ED65E7">
        <w:rPr>
          <w:rFonts w:asciiTheme="minorEastAsia" w:eastAsiaTheme="minorEastAsia" w:hAnsiTheme="minorEastAsia" w:hint="eastAsia"/>
          <w:color w:val="000000"/>
          <w:sz w:val="20"/>
          <w:szCs w:val="20"/>
        </w:rPr>
        <w:t>接著由音量控制的「選項」中選擇「內容」</w:t>
      </w: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color w:val="000000"/>
          <w:sz w:val="20"/>
          <w:szCs w:val="20"/>
        </w:rPr>
      </w:pPr>
      <w:r w:rsidRPr="00ED65E7">
        <w:rPr>
          <w:rFonts w:asciiTheme="minorEastAsia" w:eastAsiaTheme="minorEastAsia" w:hAnsiTheme="minorEastAsia"/>
          <w:noProof/>
          <w:sz w:val="20"/>
          <w:szCs w:val="20"/>
        </w:rPr>
        <w:drawing>
          <wp:anchor distT="0" distB="0" distL="114300" distR="114300" simplePos="0" relativeHeight="251851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76835</wp:posOffset>
            </wp:positionV>
            <wp:extent cx="1714500" cy="1104900"/>
            <wp:effectExtent l="19050" t="0" r="0" b="0"/>
            <wp:wrapNone/>
            <wp:docPr id="352" name="圖片 370" descr="http://www.myet.com/tw/images/Volume%20Control%20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www.myet.com/tw/images/Volume%20Control%201_2.gif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Default="00301733" w:rsidP="00301733">
      <w:pPr>
        <w:spacing w:line="300" w:lineRule="exact"/>
        <w:rPr>
          <w:rFonts w:asciiTheme="minorEastAsia" w:eastAsiaTheme="minorEastAsia" w:hAnsiTheme="minorEastAsia"/>
          <w:sz w:val="20"/>
          <w:szCs w:val="20"/>
        </w:rPr>
      </w:pPr>
    </w:p>
    <w:p w:rsidR="00301733" w:rsidRDefault="00301733" w:rsidP="00301733">
      <w:pPr>
        <w:spacing w:line="300" w:lineRule="exact"/>
        <w:rPr>
          <w:rFonts w:asciiTheme="minorEastAsia" w:eastAsiaTheme="minorEastAsia" w:hAnsiTheme="minorEastAsia"/>
          <w:sz w:val="20"/>
          <w:szCs w:val="20"/>
        </w:rPr>
      </w:pPr>
    </w:p>
    <w:p w:rsidR="00301733" w:rsidRDefault="00301733" w:rsidP="00301733">
      <w:pPr>
        <w:spacing w:line="300" w:lineRule="exact"/>
        <w:rPr>
          <w:rFonts w:asciiTheme="minorEastAsia" w:eastAsiaTheme="minorEastAsia" w:hAnsiTheme="minorEastAsia"/>
          <w:sz w:val="20"/>
          <w:szCs w:val="20"/>
        </w:rPr>
      </w:pPr>
    </w:p>
    <w:p w:rsidR="00301733" w:rsidRDefault="00470964" w:rsidP="00301733">
      <w:pPr>
        <w:spacing w:line="300" w:lineRule="exact"/>
        <w:rPr>
          <w:rFonts w:asciiTheme="minorEastAsia" w:eastAsiaTheme="minorEastAsia" w:hAnsiTheme="minorEastAsia"/>
          <w:sz w:val="20"/>
          <w:szCs w:val="20"/>
        </w:rPr>
      </w:pPr>
      <w:r w:rsidRPr="00470964">
        <w:rPr>
          <w:rFonts w:ascii="Arial" w:hAnsi="Arial" w:cs="Arial"/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5" type="#_x0000_t202" style="position:absolute;margin-left:-4.3pt;margin-top:.8pt;width:481.45pt;height:27.45pt;z-index:251853312;mso-width-relative:margin;mso-height-relative:margin">
            <v:textbox style="mso-next-textbox:#_x0000_s1355">
              <w:txbxContent>
                <w:p w:rsidR="00A24040" w:rsidRPr="00ED65E7" w:rsidRDefault="00A24040" w:rsidP="00301733">
                  <w:pPr>
                    <w:jc w:val="center"/>
                    <w:rPr>
                      <w:rFonts w:ascii="華康細圓體(P)" w:eastAsia="華康細圓體(P)"/>
                      <w:b/>
                      <w:sz w:val="20"/>
                      <w:szCs w:val="20"/>
                    </w:rPr>
                  </w:pPr>
                  <w:r w:rsidRPr="00ED65E7">
                    <w:rPr>
                      <w:rFonts w:ascii="華康細圓體(P)" w:eastAsia="華康細圓體(P)" w:hint="eastAsia"/>
                      <w:b/>
                      <w:sz w:val="20"/>
                      <w:szCs w:val="20"/>
                    </w:rPr>
                    <w:t>若上述步驟</w:t>
                  </w:r>
                  <w:r>
                    <w:rPr>
                      <w:rFonts w:ascii="華康細圓體(P)" w:eastAsia="華康細圓體(P)" w:hint="eastAsia"/>
                      <w:b/>
                      <w:sz w:val="20"/>
                      <w:szCs w:val="20"/>
                    </w:rPr>
                    <w:t>仍無法解決您的問題，請洽MyET</w:t>
                  </w:r>
                  <w:r w:rsidRPr="00ED65E7">
                    <w:rPr>
                      <w:rFonts w:ascii="華康細圓體(P)" w:eastAsia="華康細圓體(P)" w:hint="eastAsia"/>
                      <w:b/>
                      <w:sz w:val="20"/>
                      <w:szCs w:val="20"/>
                    </w:rPr>
                    <w:t>協助您，謝謝!</w:t>
                  </w:r>
                </w:p>
              </w:txbxContent>
            </v:textbox>
          </v:shape>
        </w:pict>
      </w:r>
    </w:p>
    <w:p w:rsidR="00301733" w:rsidRPr="00ED65E7" w:rsidRDefault="00301733" w:rsidP="00301733">
      <w:pPr>
        <w:numPr>
          <w:ilvl w:val="0"/>
          <w:numId w:val="38"/>
        </w:num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  <w:r w:rsidRPr="00ED65E7">
        <w:rPr>
          <w:rFonts w:asciiTheme="minorEastAsia" w:eastAsiaTheme="minorEastAsia" w:hAnsiTheme="minorEastAsia" w:hint="eastAsia"/>
          <w:sz w:val="20"/>
          <w:szCs w:val="20"/>
        </w:rPr>
        <w:lastRenderedPageBreak/>
        <w:t>接著由音量控制的「選項」中選擇「內容」，於調整音量區點選「錄音」，在「顯示下列音量控制」的控制項中勾選「</w:t>
      </w:r>
      <w:r w:rsidRPr="00ED65E7">
        <w:rPr>
          <w:rFonts w:asciiTheme="minorEastAsia" w:eastAsiaTheme="minorEastAsia" w:hAnsiTheme="minorEastAsia"/>
          <w:sz w:val="20"/>
          <w:szCs w:val="20"/>
        </w:rPr>
        <w:t>Microphone</w:t>
      </w:r>
      <w:r w:rsidRPr="00ED65E7">
        <w:rPr>
          <w:rFonts w:asciiTheme="minorEastAsia" w:eastAsiaTheme="minorEastAsia" w:hAnsiTheme="minorEastAsia" w:hint="eastAsia"/>
          <w:sz w:val="20"/>
          <w:szCs w:val="20"/>
        </w:rPr>
        <w:t>」後按下「確定」鍵完成設定</w:t>
      </w:r>
    </w:p>
    <w:p w:rsidR="00301733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  <w:r w:rsidRPr="00ED65E7">
        <w:rPr>
          <w:rFonts w:asciiTheme="minorEastAsia" w:eastAsiaTheme="minorEastAsia" w:hAnsiTheme="minorEastAsia"/>
          <w:noProof/>
          <w:sz w:val="20"/>
          <w:szCs w:val="20"/>
        </w:rPr>
        <w:drawing>
          <wp:anchor distT="0" distB="0" distL="114300" distR="114300" simplePos="0" relativeHeight="2518522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76835</wp:posOffset>
            </wp:positionV>
            <wp:extent cx="1132840" cy="1914525"/>
            <wp:effectExtent l="19050" t="0" r="0" b="0"/>
            <wp:wrapNone/>
            <wp:docPr id="353" name="圖片 371" descr="http://www.myet.com/tw/images/Recording%20Selection%201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www.myet.com/tw/images/Recording%20Selection%201_3.gif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733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Pr="00301733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000000"/>
          <w:sz w:val="20"/>
          <w:szCs w:val="20"/>
        </w:rPr>
      </w:pPr>
    </w:p>
    <w:p w:rsidR="00301733" w:rsidRPr="00ED65E7" w:rsidRDefault="00301733" w:rsidP="00301733">
      <w:pPr>
        <w:pStyle w:val="a8"/>
        <w:numPr>
          <w:ilvl w:val="0"/>
          <w:numId w:val="38"/>
        </w:numPr>
        <w:spacing w:line="300" w:lineRule="exact"/>
        <w:ind w:leftChars="0"/>
        <w:rPr>
          <w:rFonts w:asciiTheme="minorEastAsia" w:eastAsiaTheme="minorEastAsia" w:hAnsiTheme="minorEastAsia" w:cs="Arial"/>
          <w:color w:val="FF0000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color w:val="FF0000"/>
          <w:sz w:val="20"/>
          <w:szCs w:val="20"/>
        </w:rPr>
        <w:t>若是麥克風在靜止或沒有錄音的時候，軟體下方音波圖中出現如下圖顯示爆音的情況(圖一)，則需要將麥克風增量關閉，若是音量非常小，則是可以開啟麥克風增量</w:t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FF0000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noProof/>
          <w:color w:val="FF0000"/>
          <w:sz w:val="20"/>
          <w:szCs w:val="20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153670</wp:posOffset>
            </wp:positionV>
            <wp:extent cx="2831465" cy="371475"/>
            <wp:effectExtent l="19050" t="0" r="6985" b="0"/>
            <wp:wrapTight wrapText="bothSides">
              <wp:wrapPolygon edited="0">
                <wp:start x="-145" y="0"/>
                <wp:lineTo x="-145" y="21046"/>
                <wp:lineTo x="21653" y="21046"/>
                <wp:lineTo x="21653" y="0"/>
                <wp:lineTo x="-145" y="0"/>
              </wp:wrapPolygon>
            </wp:wrapTight>
            <wp:docPr id="35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6849" r="25131" b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65E7">
        <w:rPr>
          <w:rFonts w:asciiTheme="minorEastAsia" w:eastAsiaTheme="minorEastAsia" w:hAnsiTheme="minorEastAsia" w:cs="Arial" w:hint="eastAsia"/>
          <w:color w:val="FF0000"/>
          <w:sz w:val="20"/>
          <w:szCs w:val="20"/>
        </w:rPr>
        <w:t>1)在選項中，點選進階控制--&gt;麥克風欄位中按下「進階按鈕」</w:t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FF0000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color w:val="FF0000"/>
          <w:sz w:val="20"/>
          <w:szCs w:val="20"/>
        </w:rPr>
        <w:t>2)將下方麥克風增量勾選去除</w:t>
      </w:r>
    </w:p>
    <w:p w:rsidR="00301733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FF0000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color w:val="FF0000"/>
          <w:sz w:val="20"/>
          <w:szCs w:val="20"/>
        </w:rPr>
        <w:t>若仍無法正常錄音，請同學確認麥克風是否正常?</w:t>
      </w:r>
    </w:p>
    <w:p w:rsidR="000747FD" w:rsidRDefault="000747FD" w:rsidP="00301733">
      <w:pPr>
        <w:spacing w:line="300" w:lineRule="exact"/>
        <w:rPr>
          <w:rFonts w:asciiTheme="minorEastAsia" w:eastAsiaTheme="minorEastAsia" w:hAnsiTheme="minorEastAsia" w:cs="Arial"/>
          <w:color w:val="FF0000"/>
          <w:sz w:val="20"/>
          <w:szCs w:val="20"/>
        </w:rPr>
      </w:pPr>
    </w:p>
    <w:p w:rsidR="000747FD" w:rsidRDefault="000747FD" w:rsidP="00301733">
      <w:pPr>
        <w:spacing w:line="300" w:lineRule="exact"/>
        <w:rPr>
          <w:rFonts w:asciiTheme="minorEastAsia" w:eastAsiaTheme="minorEastAsia" w:hAnsiTheme="minorEastAsia" w:cs="Arial"/>
          <w:color w:val="FF0000"/>
          <w:sz w:val="20"/>
          <w:szCs w:val="20"/>
        </w:rPr>
      </w:pPr>
    </w:p>
    <w:p w:rsidR="00301733" w:rsidRPr="00ED65E7" w:rsidRDefault="00301733" w:rsidP="00301733">
      <w:pPr>
        <w:numPr>
          <w:ilvl w:val="0"/>
          <w:numId w:val="37"/>
        </w:num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sz w:val="20"/>
          <w:szCs w:val="20"/>
        </w:rPr>
        <w:lastRenderedPageBreak/>
        <w:t>請先戴上耳機麥克風，點選畫面左上方之「工具」</w:t>
      </w:r>
      <w:r w:rsidRPr="00ED65E7">
        <w:rPr>
          <w:rFonts w:asciiTheme="minorEastAsia" w:eastAsiaTheme="minorEastAsia" w:hAnsiTheme="minorEastAsia" w:cs="Arial"/>
          <w:sz w:val="20"/>
          <w:szCs w:val="20"/>
        </w:rPr>
        <w:sym w:font="Wingdings" w:char="F0E0"/>
      </w:r>
      <w:r w:rsidRPr="00ED65E7">
        <w:rPr>
          <w:rFonts w:asciiTheme="minorEastAsia" w:eastAsiaTheme="minorEastAsia" w:hAnsiTheme="minorEastAsia" w:cs="Arial" w:hint="eastAsia"/>
          <w:sz w:val="20"/>
          <w:szCs w:val="20"/>
        </w:rPr>
        <w:t>「音效調整精靈」</w:t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noProof/>
          <w:sz w:val="20"/>
          <w:szCs w:val="20"/>
        </w:rPr>
        <w:drawing>
          <wp:anchor distT="0" distB="0" distL="114300" distR="114300" simplePos="0" relativeHeight="2518461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57785</wp:posOffset>
            </wp:positionV>
            <wp:extent cx="2636940" cy="1924050"/>
            <wp:effectExtent l="19050" t="0" r="0" b="0"/>
            <wp:wrapNone/>
            <wp:docPr id="355" name="圖片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2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470964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>
        <w:rPr>
          <w:rFonts w:asciiTheme="minorEastAsia" w:eastAsiaTheme="minorEastAsia" w:hAnsiTheme="minorEastAsia" w:cs="Arial"/>
          <w:noProof/>
          <w:sz w:val="20"/>
          <w:szCs w:val="20"/>
        </w:rPr>
        <w:pict>
          <v:roundrect id="_x0000_s1354" style="position:absolute;margin-left:12pt;margin-top:.95pt;width:21.3pt;height:17.85pt;z-index:251844096" arcsize="10923f" filled="f" strokeweight="1pt">
            <v:shadow on="t" opacity=".5" offset="1pt,1pt" offset2="-10pt,-10pt"/>
          </v:roundrect>
        </w:pict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numPr>
          <w:ilvl w:val="0"/>
          <w:numId w:val="37"/>
        </w:num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sz w:val="20"/>
          <w:szCs w:val="20"/>
        </w:rPr>
        <w:t>請按下三角形聽聽看麥克風有沒有聲音?並跟著音效調整精靈一步步調整喇叭、麥克風音量</w:t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noProof/>
          <w:sz w:val="20"/>
          <w:szCs w:val="20"/>
        </w:rPr>
        <w:drawing>
          <wp:anchor distT="0" distB="0" distL="114300" distR="114300" simplePos="0" relativeHeight="25184716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76835</wp:posOffset>
            </wp:positionV>
            <wp:extent cx="2636940" cy="1895475"/>
            <wp:effectExtent l="19050" t="0" r="0" b="0"/>
            <wp:wrapNone/>
            <wp:docPr id="356" name="圖片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89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numPr>
          <w:ilvl w:val="0"/>
          <w:numId w:val="37"/>
        </w:num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sz w:val="20"/>
          <w:szCs w:val="20"/>
        </w:rPr>
        <w:t>按下「測試」，測試錄音環境後，點選完成</w:t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 w:rsidRPr="00ED65E7">
        <w:rPr>
          <w:rFonts w:asciiTheme="minorEastAsia" w:eastAsiaTheme="minorEastAsia" w:hAnsiTheme="minorEastAsia"/>
          <w:noProof/>
          <w:sz w:val="20"/>
          <w:szCs w:val="20"/>
        </w:rPr>
        <w:drawing>
          <wp:anchor distT="0" distB="0" distL="114300" distR="114300" simplePos="0" relativeHeight="2518451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57785</wp:posOffset>
            </wp:positionV>
            <wp:extent cx="2636940" cy="1866900"/>
            <wp:effectExtent l="19050" t="0" r="0" b="0"/>
            <wp:wrapNone/>
            <wp:docPr id="357" name="圖片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86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sz w:val="20"/>
          <w:szCs w:val="20"/>
        </w:rPr>
        <w:t>(</w:t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sz w:val="20"/>
          <w:szCs w:val="20"/>
        </w:rPr>
        <w:t>錄音技巧說明：進行課程時，若軟體下方音量未達或超過紅色箭頭區域，皆代表麥克風聲音過小或過大聲，建議同學多嘗試合適自己的設定)</w:t>
      </w:r>
    </w:p>
    <w:p w:rsidR="00301733" w:rsidRDefault="00301733" w:rsidP="00B9362D">
      <w:pPr>
        <w:spacing w:afterLines="50" w:line="300" w:lineRule="exact"/>
        <w:jc w:val="center"/>
        <w:rPr>
          <w:rFonts w:asciiTheme="minorEastAsia" w:eastAsiaTheme="minorEastAsia" w:hAnsiTheme="minorEastAsia" w:cs="Arial"/>
          <w:b/>
          <w:color w:val="000000" w:themeColor="text1"/>
          <w:sz w:val="20"/>
          <w:szCs w:val="20"/>
          <w:u w:val="single"/>
        </w:rPr>
      </w:pPr>
      <w:r>
        <w:rPr>
          <w:rFonts w:asciiTheme="minorEastAsia" w:eastAsiaTheme="minorEastAsia" w:hAnsiTheme="minorEastAsia" w:cs="Arial" w:hint="eastAsia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84819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89535</wp:posOffset>
            </wp:positionV>
            <wp:extent cx="2552700" cy="581025"/>
            <wp:effectExtent l="19050" t="0" r="0" b="0"/>
            <wp:wrapNone/>
            <wp:docPr id="358" name="yiv1677675784圖片 52" descr="cid:1.4112569573@web74102.mail.tp2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677675784圖片 52" descr="cid:1.4112569573@web74102.mail.tp2.yahoo.com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733" w:rsidRDefault="00301733" w:rsidP="00B9362D">
      <w:pPr>
        <w:spacing w:afterLines="50" w:line="300" w:lineRule="exact"/>
        <w:jc w:val="center"/>
        <w:rPr>
          <w:rFonts w:asciiTheme="minorEastAsia" w:eastAsiaTheme="minorEastAsia" w:hAnsiTheme="minorEastAsia" w:cs="Arial"/>
          <w:b/>
          <w:color w:val="000000" w:themeColor="text1"/>
          <w:sz w:val="20"/>
          <w:szCs w:val="20"/>
          <w:u w:val="single"/>
        </w:rPr>
      </w:pPr>
    </w:p>
    <w:p w:rsidR="00705D46" w:rsidRDefault="00705D46" w:rsidP="00B9362D">
      <w:pPr>
        <w:spacing w:afterLines="50" w:line="300" w:lineRule="exact"/>
        <w:jc w:val="center"/>
        <w:rPr>
          <w:rFonts w:asciiTheme="minorEastAsia" w:eastAsiaTheme="minorEastAsia" w:hAnsiTheme="minorEastAsia" w:cs="Arial"/>
          <w:b/>
          <w:color w:val="000000" w:themeColor="text1"/>
          <w:sz w:val="20"/>
          <w:szCs w:val="20"/>
          <w:u w:val="single"/>
        </w:rPr>
      </w:pPr>
    </w:p>
    <w:p w:rsidR="00301733" w:rsidRPr="00ED65E7" w:rsidRDefault="00301733" w:rsidP="00B9362D">
      <w:pPr>
        <w:spacing w:afterLines="50" w:line="300" w:lineRule="exact"/>
        <w:jc w:val="center"/>
        <w:rPr>
          <w:rFonts w:asciiTheme="minorEastAsia" w:eastAsiaTheme="minorEastAsia" w:hAnsiTheme="minorEastAsia" w:cs="Arial"/>
          <w:b/>
          <w:color w:val="000000" w:themeColor="text1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b/>
          <w:color w:val="000000" w:themeColor="text1"/>
          <w:sz w:val="20"/>
          <w:szCs w:val="20"/>
          <w:u w:val="single"/>
        </w:rPr>
        <w:lastRenderedPageBreak/>
        <w:t>二、仍然無法錄音或被強制關閉</w:t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color w:val="FF0000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color w:val="FF0000"/>
          <w:sz w:val="20"/>
          <w:szCs w:val="20"/>
        </w:rPr>
        <w:t>同學透過上述設定仍無法有效錄音或是使用到一半被關閉時，請先將電腦重新開機!</w:t>
      </w:r>
    </w:p>
    <w:p w:rsidR="00301733" w:rsidRPr="00ED65E7" w:rsidRDefault="00301733" w:rsidP="00301733">
      <w:pPr>
        <w:numPr>
          <w:ilvl w:val="0"/>
          <w:numId w:val="39"/>
        </w:num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sz w:val="20"/>
          <w:szCs w:val="20"/>
        </w:rPr>
        <w:t>重新開機後，請同學先將電腦的MyET記錄檔清除，「請點選</w:t>
      </w:r>
      <w:r w:rsidRPr="00ED65E7">
        <w:rPr>
          <w:rFonts w:asciiTheme="minorEastAsia" w:eastAsiaTheme="minorEastAsia" w:hAnsiTheme="minorEastAsia" w:hint="eastAsia"/>
          <w:color w:val="000000"/>
          <w:sz w:val="20"/>
          <w:szCs w:val="20"/>
        </w:rPr>
        <w:t>左下角</w:t>
      </w:r>
      <w:r w:rsidRPr="00ED65E7">
        <w:rPr>
          <w:rFonts w:asciiTheme="minorEastAsia" w:eastAsiaTheme="minorEastAsia" w:hAnsiTheme="minorEastAsia"/>
          <w:color w:val="000000"/>
          <w:sz w:val="20"/>
          <w:szCs w:val="20"/>
        </w:rPr>
        <w:t>→</w:t>
      </w:r>
      <w:r w:rsidRPr="00ED65E7">
        <w:rPr>
          <w:rFonts w:asciiTheme="minorEastAsia" w:eastAsiaTheme="minorEastAsia" w:hAnsiTheme="minorEastAsia" w:hint="eastAsia"/>
          <w:color w:val="000000"/>
          <w:sz w:val="20"/>
          <w:szCs w:val="20"/>
        </w:rPr>
        <w:t>開始</w:t>
      </w:r>
      <w:r w:rsidRPr="00ED65E7">
        <w:rPr>
          <w:rFonts w:asciiTheme="minorEastAsia" w:eastAsiaTheme="minorEastAsia" w:hAnsiTheme="minorEastAsia"/>
          <w:color w:val="000000"/>
          <w:sz w:val="20"/>
          <w:szCs w:val="20"/>
        </w:rPr>
        <w:t>→</w:t>
      </w:r>
      <w:r w:rsidRPr="00ED65E7">
        <w:rPr>
          <w:rFonts w:asciiTheme="minorEastAsia" w:eastAsiaTheme="minorEastAsia" w:hAnsiTheme="minorEastAsia" w:hint="eastAsia"/>
          <w:color w:val="000000"/>
          <w:sz w:val="20"/>
          <w:szCs w:val="20"/>
        </w:rPr>
        <w:t>我的電腦</w:t>
      </w:r>
      <w:r w:rsidRPr="00ED65E7">
        <w:rPr>
          <w:rFonts w:asciiTheme="minorEastAsia" w:eastAsiaTheme="minorEastAsia" w:hAnsiTheme="minorEastAsia"/>
          <w:color w:val="000000"/>
          <w:sz w:val="20"/>
          <w:szCs w:val="20"/>
        </w:rPr>
        <w:t>→</w:t>
      </w:r>
      <w:r w:rsidRPr="00ED65E7">
        <w:rPr>
          <w:rFonts w:asciiTheme="minorEastAsia" w:eastAsiaTheme="minorEastAsia" w:hAnsiTheme="minorEastAsia" w:hint="eastAsia"/>
          <w:color w:val="000000"/>
          <w:sz w:val="20"/>
          <w:szCs w:val="20"/>
        </w:rPr>
        <w:t>本機磁碟(C:)</w:t>
      </w:r>
      <w:r w:rsidRPr="00ED65E7">
        <w:rPr>
          <w:rFonts w:asciiTheme="minorEastAsia" w:eastAsiaTheme="minorEastAsia" w:hAnsiTheme="minorEastAsia"/>
          <w:color w:val="000000"/>
          <w:sz w:val="20"/>
          <w:szCs w:val="20"/>
        </w:rPr>
        <w:t xml:space="preserve"> →</w:t>
      </w:r>
      <w:r w:rsidRPr="00ED65E7">
        <w:rPr>
          <w:rFonts w:asciiTheme="minorEastAsia" w:eastAsiaTheme="minorEastAsia" w:hAnsiTheme="minorEastAsia" w:hint="eastAsia"/>
          <w:color w:val="000000"/>
          <w:sz w:val="20"/>
          <w:szCs w:val="20"/>
        </w:rPr>
        <w:t>LLabs資料夾</w:t>
      </w:r>
      <w:r w:rsidRPr="00ED65E7">
        <w:rPr>
          <w:rFonts w:asciiTheme="minorEastAsia" w:eastAsiaTheme="minorEastAsia" w:hAnsiTheme="minorEastAsia"/>
          <w:color w:val="000000"/>
          <w:sz w:val="20"/>
          <w:szCs w:val="20"/>
        </w:rPr>
        <w:t>→</w:t>
      </w:r>
      <w:r w:rsidRPr="00ED65E7">
        <w:rPr>
          <w:rFonts w:asciiTheme="minorEastAsia" w:eastAsiaTheme="minorEastAsia" w:hAnsiTheme="minorEastAsia" w:hint="eastAsia"/>
          <w:color w:val="000000"/>
          <w:sz w:val="20"/>
          <w:szCs w:val="20"/>
        </w:rPr>
        <w:t>MyET資料夾」</w:t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 w:rsidRPr="00ED65E7">
        <w:rPr>
          <w:rFonts w:asciiTheme="minorEastAsia" w:eastAsiaTheme="minorEastAsia" w:hAnsiTheme="minorEastAsia"/>
          <w:noProof/>
          <w:sz w:val="20"/>
          <w:szCs w:val="20"/>
        </w:rPr>
        <w:drawing>
          <wp:anchor distT="0" distB="0" distL="114300" distR="114300" simplePos="0" relativeHeight="251858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94615</wp:posOffset>
            </wp:positionV>
            <wp:extent cx="2635250" cy="1979930"/>
            <wp:effectExtent l="19050" t="0" r="0" b="0"/>
            <wp:wrapNone/>
            <wp:docPr id="359" name="圖片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733" w:rsidRPr="00ED65E7" w:rsidRDefault="00470964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>
        <w:rPr>
          <w:rFonts w:asciiTheme="minorEastAsia" w:eastAsiaTheme="minorEastAsia" w:hAnsiTheme="minorEastAsia" w:cs="Arial"/>
          <w:noProof/>
          <w:sz w:val="20"/>
          <w:szCs w:val="20"/>
        </w:rPr>
        <w:pict>
          <v:roundrect id="_x0000_s1358" style="position:absolute;margin-left:43.05pt;margin-top:10.35pt;width:81.45pt;height:21.95pt;z-index:251863552" arcsize="10923f" filled="f" strokeweight="2pt"/>
        </w:pict>
      </w: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numPr>
          <w:ilvl w:val="0"/>
          <w:numId w:val="39"/>
        </w:num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sz w:val="20"/>
          <w:szCs w:val="20"/>
        </w:rPr>
        <w:t>請先進入「Cache資料夾」中，將裡面有的所有資料清除</w:t>
      </w:r>
    </w:p>
    <w:p w:rsidR="00301733" w:rsidRPr="00ED65E7" w:rsidRDefault="00301733" w:rsidP="00301733">
      <w:p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 w:rsidRPr="00ED65E7">
        <w:rPr>
          <w:rFonts w:asciiTheme="minorEastAsia" w:eastAsiaTheme="minorEastAsia" w:hAnsiTheme="minorEastAsia"/>
          <w:noProof/>
          <w:sz w:val="20"/>
          <w:szCs w:val="20"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67310</wp:posOffset>
            </wp:positionV>
            <wp:extent cx="2635250" cy="1504950"/>
            <wp:effectExtent l="19050" t="0" r="0" b="0"/>
            <wp:wrapNone/>
            <wp:docPr id="360" name="圖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733" w:rsidRPr="00ED65E7" w:rsidRDefault="00470964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  <w:r>
        <w:rPr>
          <w:rFonts w:asciiTheme="minorEastAsia" w:eastAsiaTheme="minorEastAsia" w:hAnsiTheme="minorEastAsia" w:cs="Arial"/>
          <w:noProof/>
          <w:sz w:val="20"/>
          <w:szCs w:val="20"/>
        </w:rPr>
        <w:pict>
          <v:roundrect id="_x0000_s1356" style="position:absolute;left:0;text-align:left;margin-left:47.55pt;margin-top:9.8pt;width:129.75pt;height:51pt;z-index:251860480" arcsize="10923f" filled="f" strokeweight="2pt"/>
        </w:pict>
      </w: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numPr>
          <w:ilvl w:val="0"/>
          <w:numId w:val="39"/>
        </w:numPr>
        <w:spacing w:line="300" w:lineRule="exact"/>
        <w:rPr>
          <w:rFonts w:asciiTheme="minorEastAsia" w:eastAsiaTheme="minorEastAsia" w:hAnsiTheme="minorEastAsia" w:cs="Arial"/>
          <w:sz w:val="20"/>
          <w:szCs w:val="20"/>
        </w:rPr>
      </w:pPr>
      <w:r w:rsidRPr="00ED65E7">
        <w:rPr>
          <w:rFonts w:asciiTheme="minorEastAsia" w:eastAsiaTheme="minorEastAsia" w:hAnsiTheme="minorEastAsia" w:cs="Arial" w:hint="eastAsia"/>
          <w:sz w:val="20"/>
          <w:szCs w:val="20"/>
        </w:rPr>
        <w:t>接著回到上一頁，點選「Temp資料夾」，將裡面除了「User資料夾」外的資料都刪除</w:t>
      </w: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  <w:r w:rsidRPr="00ED65E7">
        <w:rPr>
          <w:rFonts w:asciiTheme="minorEastAsia" w:eastAsiaTheme="minorEastAsia" w:hAnsiTheme="minorEastAsia"/>
          <w:noProof/>
          <w:sz w:val="20"/>
          <w:szCs w:val="20"/>
        </w:rPr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58420</wp:posOffset>
            </wp:positionV>
            <wp:extent cx="2914650" cy="1438275"/>
            <wp:effectExtent l="19050" t="0" r="0" b="0"/>
            <wp:wrapNone/>
            <wp:docPr id="361" name="圖片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470964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  <w:r>
        <w:rPr>
          <w:rFonts w:asciiTheme="minorEastAsia" w:eastAsiaTheme="minorEastAsia" w:hAnsiTheme="minorEastAsia" w:cs="Arial"/>
          <w:noProof/>
          <w:sz w:val="20"/>
          <w:szCs w:val="20"/>
        </w:rPr>
        <w:pict>
          <v:roundrect id="_x0000_s1357" style="position:absolute;left:0;text-align:left;margin-left:72.05pt;margin-top:14.35pt;width:144.7pt;height:51pt;z-index:251862528" arcsize="10923f" filled="f" strokeweight="2pt"/>
        </w:pict>
      </w: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ED65E7" w:rsidRDefault="00301733" w:rsidP="00301733">
      <w:pPr>
        <w:spacing w:line="300" w:lineRule="exact"/>
        <w:ind w:left="480"/>
        <w:rPr>
          <w:rFonts w:asciiTheme="minorEastAsia" w:eastAsiaTheme="minorEastAsia" w:hAnsiTheme="minorEastAsia" w:cs="Arial"/>
          <w:sz w:val="20"/>
          <w:szCs w:val="20"/>
        </w:rPr>
      </w:pPr>
    </w:p>
    <w:p w:rsidR="00301733" w:rsidRPr="00705D46" w:rsidRDefault="00301733" w:rsidP="00B9362D">
      <w:pPr>
        <w:pStyle w:val="a8"/>
        <w:numPr>
          <w:ilvl w:val="0"/>
          <w:numId w:val="37"/>
        </w:numPr>
        <w:spacing w:afterLines="50" w:line="300" w:lineRule="exact"/>
        <w:ind w:leftChars="0"/>
        <w:rPr>
          <w:rFonts w:asciiTheme="minorEastAsia" w:eastAsiaTheme="minorEastAsia" w:hAnsiTheme="minorEastAsia" w:cs="Arial"/>
          <w:b/>
          <w:color w:val="000000" w:themeColor="text1"/>
          <w:sz w:val="20"/>
          <w:szCs w:val="20"/>
          <w:u w:val="single"/>
        </w:rPr>
      </w:pPr>
      <w:r w:rsidRPr="00705D46">
        <w:rPr>
          <w:rFonts w:asciiTheme="minorEastAsia" w:eastAsiaTheme="minorEastAsia" w:hAnsiTheme="minorEastAsia" w:cs="Arial" w:hint="eastAsia"/>
          <w:sz w:val="20"/>
          <w:szCs w:val="20"/>
        </w:rPr>
        <w:t>清除後將重新登入MyET開始使用</w:t>
      </w:r>
    </w:p>
    <w:p w:rsidR="00301733" w:rsidRDefault="00301733" w:rsidP="00B9362D">
      <w:pPr>
        <w:spacing w:afterLines="50" w:line="300" w:lineRule="exact"/>
        <w:jc w:val="center"/>
        <w:rPr>
          <w:rFonts w:asciiTheme="minorEastAsia" w:eastAsiaTheme="minorEastAsia" w:hAnsiTheme="minorEastAsia" w:cs="Arial"/>
          <w:b/>
          <w:color w:val="000000" w:themeColor="text1"/>
          <w:sz w:val="20"/>
          <w:szCs w:val="20"/>
          <w:u w:val="single"/>
        </w:rPr>
      </w:pPr>
    </w:p>
    <w:p w:rsidR="00301733" w:rsidRDefault="00301733" w:rsidP="00B9362D">
      <w:pPr>
        <w:spacing w:afterLines="50" w:line="300" w:lineRule="exact"/>
        <w:jc w:val="center"/>
        <w:rPr>
          <w:rFonts w:asciiTheme="minorEastAsia" w:eastAsiaTheme="minorEastAsia" w:hAnsiTheme="minorEastAsia" w:cs="Arial"/>
          <w:b/>
          <w:color w:val="000000" w:themeColor="text1"/>
          <w:sz w:val="20"/>
          <w:szCs w:val="20"/>
          <w:u w:val="single"/>
        </w:rPr>
      </w:pPr>
    </w:p>
    <w:p w:rsidR="00E11F62" w:rsidRPr="00301733" w:rsidRDefault="00E11F62" w:rsidP="00301733">
      <w:pPr>
        <w:widowControl/>
        <w:rPr>
          <w:rFonts w:ascii="Arial" w:hAnsi="Arial" w:cs="Arial"/>
          <w:b/>
          <w:sz w:val="28"/>
          <w:szCs w:val="28"/>
        </w:rPr>
        <w:sectPr w:rsidR="00E11F62" w:rsidRPr="00301733" w:rsidSect="00705D46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/>
          <w:pgMar w:top="1134" w:right="1134" w:bottom="1134" w:left="1134" w:header="851" w:footer="445" w:gutter="0"/>
          <w:pgNumType w:start="1"/>
          <w:cols w:num="2" w:space="720"/>
          <w:titlePg/>
          <w:docGrid w:type="lines" w:linePitch="360"/>
        </w:sectPr>
      </w:pPr>
    </w:p>
    <w:tbl>
      <w:tblPr>
        <w:tblStyle w:val="a3"/>
        <w:tblpPr w:leftFromText="180" w:rightFromText="180" w:vertAnchor="page" w:horzAnchor="margin" w:tblpY="16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3"/>
        <w:gridCol w:w="5041"/>
      </w:tblGrid>
      <w:tr w:rsidR="00136744" w:rsidTr="00591044">
        <w:trPr>
          <w:trHeight w:val="1366"/>
        </w:trPr>
        <w:tc>
          <w:tcPr>
            <w:tcW w:w="9854" w:type="dxa"/>
            <w:gridSpan w:val="2"/>
          </w:tcPr>
          <w:p w:rsidR="00136744" w:rsidRPr="002D1B29" w:rsidRDefault="00136744" w:rsidP="00BE5313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  <w:r w:rsidRPr="002D1B29">
              <w:rPr>
                <w:rFonts w:ascii="Arial" w:hAnsi="Arial" w:cs="Arial" w:hint="eastAsia"/>
                <w:b/>
                <w:szCs w:val="20"/>
                <w:u w:val="single"/>
              </w:rPr>
              <w:lastRenderedPageBreak/>
              <w:t>麥克風測試</w:t>
            </w:r>
          </w:p>
          <w:p w:rsidR="00136744" w:rsidRPr="00BB0FF6" w:rsidRDefault="00136744" w:rsidP="00BE5313">
            <w:pPr>
              <w:rPr>
                <w:sz w:val="20"/>
                <w:szCs w:val="20"/>
              </w:rPr>
            </w:pPr>
            <w:r w:rsidRPr="002D1B29">
              <w:rPr>
                <w:rFonts w:hint="eastAsia"/>
                <w:b/>
                <w:sz w:val="20"/>
                <w:szCs w:val="20"/>
              </w:rPr>
              <w:t>請檢查您的音效設備是否安裝妥當，譬如，麥克風及耳機之接頭是否接妥。通常電腦主機後方的綠色接孔為「音效輸出端」，用以連接耳機，紅色接孔則是「音效輸入端」；倘若無法由顏色及其上之文字標記區分，請參閱您的電腦使用手冊。某些品牌的耳機附有「音量控制旋鈕」，請先檢查開關，並調整至適當大小。</w:t>
            </w:r>
          </w:p>
        </w:tc>
      </w:tr>
      <w:tr w:rsidR="00CF2C4B" w:rsidTr="00591044">
        <w:trPr>
          <w:trHeight w:val="1324"/>
        </w:trPr>
        <w:tc>
          <w:tcPr>
            <w:tcW w:w="4814" w:type="dxa"/>
          </w:tcPr>
          <w:p w:rsidR="00CF2C4B" w:rsidRPr="0054377B" w:rsidRDefault="00CF2C4B" w:rsidP="00BE5313">
            <w:pPr>
              <w:pStyle w:val="ad"/>
              <w:jc w:val="center"/>
              <w:rPr>
                <w:u w:val="single"/>
              </w:rPr>
            </w:pPr>
            <w:r w:rsidRPr="0054377B">
              <w:rPr>
                <w:rFonts w:hint="eastAsia"/>
                <w:u w:val="single"/>
              </w:rPr>
              <w:t>W</w:t>
            </w:r>
            <w:r w:rsidRPr="0054377B">
              <w:rPr>
                <w:u w:val="single"/>
              </w:rPr>
              <w:t>indows</w:t>
            </w:r>
            <w:r w:rsidRPr="0054377B">
              <w:rPr>
                <w:rFonts w:hint="eastAsia"/>
                <w:u w:val="single"/>
              </w:rPr>
              <w:t xml:space="preserve"> 8</w:t>
            </w:r>
          </w:p>
          <w:p w:rsidR="00CF2C4B" w:rsidRPr="00136744" w:rsidRDefault="00CF2C4B" w:rsidP="00BE5313">
            <w:pPr>
              <w:pStyle w:val="ad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568325</wp:posOffset>
                  </wp:positionV>
                  <wp:extent cx="2590800" cy="1819275"/>
                  <wp:effectExtent l="19050" t="0" r="0" b="0"/>
                  <wp:wrapNone/>
                  <wp:docPr id="374" name="圖片 8" descr="000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3.png"/>
                          <pic:cNvPicPr preferRelativeResize="0"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點選電腦桌面右下方音量圖示，選擇「錄音裝置」。</w:t>
            </w:r>
          </w:p>
        </w:tc>
        <w:tc>
          <w:tcPr>
            <w:tcW w:w="5040" w:type="dxa"/>
          </w:tcPr>
          <w:p w:rsidR="00CF2C4B" w:rsidRPr="0054377B" w:rsidRDefault="00CF2C4B" w:rsidP="00BE5313">
            <w:pPr>
              <w:pStyle w:val="ad"/>
              <w:jc w:val="center"/>
              <w:rPr>
                <w:u w:val="single"/>
              </w:rPr>
            </w:pPr>
            <w:r w:rsidRPr="0054377B">
              <w:rPr>
                <w:rFonts w:hint="eastAsia"/>
                <w:u w:val="single"/>
              </w:rPr>
              <w:t>W</w:t>
            </w:r>
            <w:r w:rsidRPr="0054377B">
              <w:rPr>
                <w:u w:val="single"/>
              </w:rPr>
              <w:t>indowsXP</w:t>
            </w:r>
          </w:p>
          <w:p w:rsidR="00CF2C4B" w:rsidRPr="00E02ABC" w:rsidRDefault="00CF2C4B" w:rsidP="00BE5313">
            <w:pPr>
              <w:pStyle w:val="ad"/>
            </w:pPr>
            <w:r>
              <w:rPr>
                <w:rFonts w:hint="eastAsia"/>
              </w:rPr>
              <w:t>1.</w:t>
            </w:r>
            <w:r w:rsidRPr="00E02ABC">
              <w:rPr>
                <w:rFonts w:hint="eastAsia"/>
              </w:rPr>
              <w:t>由「開始</w:t>
            </w:r>
            <w:r w:rsidRPr="00E02ABC">
              <w:t xml:space="preserve"> → </w:t>
            </w:r>
            <w:r w:rsidRPr="00E02ABC">
              <w:rPr>
                <w:rFonts w:hint="eastAsia"/>
              </w:rPr>
              <w:t>程式集</w:t>
            </w:r>
            <w:r w:rsidRPr="00E02ABC">
              <w:t xml:space="preserve"> →</w:t>
            </w:r>
            <w:r w:rsidRPr="00E02ABC">
              <w:rPr>
                <w:rFonts w:hint="eastAsia"/>
              </w:rPr>
              <w:t>附屬應用程式</w:t>
            </w:r>
            <w:r w:rsidRPr="00E02ABC">
              <w:t xml:space="preserve"> →</w:t>
            </w:r>
            <w:r w:rsidRPr="00E02ABC">
              <w:rPr>
                <w:rFonts w:hint="eastAsia"/>
              </w:rPr>
              <w:t>視聽娛樂</w:t>
            </w:r>
            <w:r w:rsidRPr="00E02ABC">
              <w:t xml:space="preserve"> →</w:t>
            </w:r>
            <w:r w:rsidRPr="00E02ABC">
              <w:rPr>
                <w:rFonts w:hint="eastAsia"/>
              </w:rPr>
              <w:t>音量控制」來做設定。接著由音量控制的「選項」中選擇「內容」</w:t>
            </w:r>
            <w:r>
              <w:rPr>
                <w:rFonts w:hint="eastAsia"/>
              </w:rPr>
              <w:t>。</w:t>
            </w:r>
          </w:p>
        </w:tc>
      </w:tr>
      <w:tr w:rsidR="00CF2C4B" w:rsidTr="00591044">
        <w:trPr>
          <w:trHeight w:val="2707"/>
        </w:trPr>
        <w:tc>
          <w:tcPr>
            <w:tcW w:w="4814" w:type="dxa"/>
          </w:tcPr>
          <w:p w:rsidR="00CF2C4B" w:rsidRPr="007B2630" w:rsidRDefault="00CF2C4B" w:rsidP="00BE5313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CF2C4B" w:rsidRPr="007B2630" w:rsidRDefault="00CF2C4B" w:rsidP="00BE5313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Arial" w:hAnsi="Arial" w:cs="Arial"/>
                <w:b/>
                <w:noProof/>
                <w:szCs w:val="20"/>
                <w:u w:val="single"/>
              </w:rPr>
              <w:drawing>
                <wp:anchor distT="0" distB="0" distL="114300" distR="114300" simplePos="0" relativeHeight="251713024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28575</wp:posOffset>
                  </wp:positionV>
                  <wp:extent cx="2876550" cy="1609725"/>
                  <wp:effectExtent l="19050" t="0" r="0" b="0"/>
                  <wp:wrapNone/>
                  <wp:docPr id="7" name="圖片 0" descr="111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1.bmp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2C4B" w:rsidTr="00591044">
        <w:trPr>
          <w:trHeight w:val="652"/>
        </w:trPr>
        <w:tc>
          <w:tcPr>
            <w:tcW w:w="4814" w:type="dxa"/>
          </w:tcPr>
          <w:p w:rsidR="00CF2C4B" w:rsidRPr="00136744" w:rsidRDefault="00CF2C4B" w:rsidP="00BE5313">
            <w:pPr>
              <w:pStyle w:val="ad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於聲音介面，選擇「錄製→麥克風→內容」。</w:t>
            </w:r>
          </w:p>
        </w:tc>
        <w:tc>
          <w:tcPr>
            <w:tcW w:w="5040" w:type="dxa"/>
          </w:tcPr>
          <w:p w:rsidR="00CF2C4B" w:rsidRPr="00E02ABC" w:rsidRDefault="00CF2C4B" w:rsidP="00BE5313">
            <w:pPr>
              <w:pStyle w:val="ad"/>
            </w:pPr>
            <w:r>
              <w:rPr>
                <w:rFonts w:hint="eastAsia"/>
              </w:rPr>
              <w:t>2.</w:t>
            </w:r>
            <w:r w:rsidRPr="00E02ABC">
              <w:rPr>
                <w:rFonts w:hint="eastAsia"/>
              </w:rPr>
              <w:t>於調整音量區點選「錄音」，在「顯示下列音量控制」的控制項中勾選</w:t>
            </w:r>
            <w:r w:rsidRPr="00E02ABC">
              <w:rPr>
                <w:rFonts w:ascii="Verdana" w:hAnsi="Verdana"/>
              </w:rPr>
              <w:t xml:space="preserve">Microphone </w:t>
            </w:r>
            <w:r w:rsidRPr="00E02ABC">
              <w:rPr>
                <w:rFonts w:hint="eastAsia"/>
              </w:rPr>
              <w:t>後按確定</w:t>
            </w:r>
            <w:r>
              <w:rPr>
                <w:rFonts w:hint="eastAsia"/>
              </w:rPr>
              <w:t>。</w:t>
            </w:r>
          </w:p>
        </w:tc>
      </w:tr>
      <w:tr w:rsidR="00CF2C4B" w:rsidTr="00591044">
        <w:trPr>
          <w:trHeight w:val="3447"/>
        </w:trPr>
        <w:tc>
          <w:tcPr>
            <w:tcW w:w="4814" w:type="dxa"/>
          </w:tcPr>
          <w:p w:rsidR="00CF2C4B" w:rsidRPr="007B2630" w:rsidRDefault="00CF2C4B" w:rsidP="00BE5313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Arial" w:hAnsi="Arial" w:cs="Arial" w:hint="eastAsia"/>
                <w:b/>
                <w:noProof/>
                <w:szCs w:val="20"/>
                <w:u w:val="single"/>
              </w:rPr>
              <w:drawing>
                <wp:anchor distT="0" distB="0" distL="114300" distR="114300" simplePos="0" relativeHeight="251716096" behindDoc="0" locked="0" layoutInCell="1" allowOverlap="1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49530</wp:posOffset>
                  </wp:positionV>
                  <wp:extent cx="1897380" cy="2114550"/>
                  <wp:effectExtent l="19050" t="0" r="7620" b="0"/>
                  <wp:wrapNone/>
                  <wp:docPr id="375" name="圖片 9" descr="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</w:tcPr>
          <w:p w:rsidR="00CF2C4B" w:rsidRPr="007B2630" w:rsidRDefault="00CF2C4B" w:rsidP="00BE5313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Arial" w:hAnsi="Arial" w:cs="Arial" w:hint="eastAsia"/>
                <w:b/>
                <w:noProof/>
                <w:szCs w:val="20"/>
                <w:u w:val="single"/>
              </w:rPr>
              <w:drawing>
                <wp:anchor distT="0" distB="0" distL="114300" distR="114300" simplePos="0" relativeHeight="251714048" behindDoc="0" locked="0" layoutInCell="1" allowOverlap="1">
                  <wp:simplePos x="0" y="0"/>
                  <wp:positionH relativeFrom="column">
                    <wp:posOffset>926465</wp:posOffset>
                  </wp:positionH>
                  <wp:positionV relativeFrom="paragraph">
                    <wp:posOffset>11430</wp:posOffset>
                  </wp:positionV>
                  <wp:extent cx="1254125" cy="2124075"/>
                  <wp:effectExtent l="19050" t="0" r="3175" b="0"/>
                  <wp:wrapNone/>
                  <wp:docPr id="234" name="圖片 1" descr="Recording%20Selection%201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cording%20Selection%201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2C4B" w:rsidTr="00591044">
        <w:trPr>
          <w:trHeight w:val="596"/>
        </w:trPr>
        <w:tc>
          <w:tcPr>
            <w:tcW w:w="4814" w:type="dxa"/>
          </w:tcPr>
          <w:p w:rsidR="00CF2C4B" w:rsidRPr="00136744" w:rsidRDefault="00CF2C4B" w:rsidP="00BE5313">
            <w:pPr>
              <w:pStyle w:val="ad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請調整麥克風至合適的音量，若無法調為合適音量，可調整麥克風增量一格至適合的音量。</w:t>
            </w:r>
          </w:p>
        </w:tc>
        <w:tc>
          <w:tcPr>
            <w:tcW w:w="5040" w:type="dxa"/>
          </w:tcPr>
          <w:p w:rsidR="00CF2C4B" w:rsidRPr="00E02ABC" w:rsidRDefault="00CF2C4B" w:rsidP="00BE5313">
            <w:pPr>
              <w:pStyle w:val="ad"/>
            </w:pPr>
            <w:r>
              <w:rPr>
                <w:rFonts w:hint="eastAsia"/>
              </w:rPr>
              <w:t>3.</w:t>
            </w:r>
            <w:r w:rsidRPr="00E02ABC">
              <w:rPr>
                <w:rFonts w:hint="eastAsia"/>
              </w:rPr>
              <w:t>隨後將出現欲選擇錄音裝置的視窗，請勾選</w:t>
            </w:r>
            <w:r w:rsidRPr="00E02ABC">
              <w:rPr>
                <w:rFonts w:ascii="Verdana" w:hAnsi="Verdana"/>
              </w:rPr>
              <w:t>Microphone</w:t>
            </w:r>
            <w:r w:rsidRPr="00E02ABC">
              <w:rPr>
                <w:rFonts w:hint="eastAsia"/>
              </w:rPr>
              <w:t>，然後將麥克風之音量調整至適當。</w:t>
            </w:r>
          </w:p>
        </w:tc>
      </w:tr>
      <w:tr w:rsidR="00CF2C4B" w:rsidTr="00591044">
        <w:trPr>
          <w:trHeight w:val="2958"/>
        </w:trPr>
        <w:tc>
          <w:tcPr>
            <w:tcW w:w="4814" w:type="dxa"/>
          </w:tcPr>
          <w:p w:rsidR="00CF2C4B" w:rsidRPr="00136744" w:rsidRDefault="00CF2C4B" w:rsidP="00BE5313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Arial" w:hAnsi="Arial" w:cs="Arial" w:hint="eastAsia"/>
                <w:b/>
                <w:noProof/>
                <w:szCs w:val="20"/>
                <w:u w:val="single"/>
              </w:rPr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19685</wp:posOffset>
                  </wp:positionV>
                  <wp:extent cx="1638300" cy="1838325"/>
                  <wp:effectExtent l="19050" t="0" r="0" b="0"/>
                  <wp:wrapNone/>
                  <wp:docPr id="376" name="圖片 237" descr="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</w:tcPr>
          <w:p w:rsidR="00CF2C4B" w:rsidRPr="007B2630" w:rsidRDefault="00CF2C4B" w:rsidP="00BE5313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>
                  <wp:extent cx="1947692" cy="1800000"/>
                  <wp:effectExtent l="19050" t="0" r="0" b="0"/>
                  <wp:docPr id="235" name="圖片 4" descr="Recording%20Control%201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cording%20Control%201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9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F9A" w:rsidRPr="00482BA5" w:rsidTr="00591044">
        <w:tc>
          <w:tcPr>
            <w:tcW w:w="4814" w:type="dxa"/>
          </w:tcPr>
          <w:p w:rsidR="00F53F9A" w:rsidRPr="00482BA5" w:rsidRDefault="00F53F9A" w:rsidP="00BE5313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  <w:r w:rsidRPr="00482BA5">
              <w:rPr>
                <w:rFonts w:ascii="Arial" w:hAnsi="Arial" w:cs="Arial"/>
                <w:b/>
                <w:szCs w:val="20"/>
                <w:u w:val="single"/>
              </w:rPr>
              <w:lastRenderedPageBreak/>
              <w:t>登入</w:t>
            </w:r>
            <w:r w:rsidRPr="00482BA5">
              <w:rPr>
                <w:rFonts w:ascii="Arial" w:hAnsi="Arial" w:cs="Arial"/>
                <w:b/>
                <w:szCs w:val="20"/>
                <w:u w:val="single"/>
              </w:rPr>
              <w:t xml:space="preserve"> MyET</w:t>
            </w:r>
          </w:p>
          <w:p w:rsidR="005C2408" w:rsidRPr="00482BA5" w:rsidRDefault="00F53F9A" w:rsidP="00BE5313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82BA5">
              <w:rPr>
                <w:rFonts w:ascii="Arial" w:hAnsi="Arial" w:cs="Arial" w:hint="eastAsia"/>
                <w:b/>
                <w:color w:val="FF0000"/>
                <w:sz w:val="20"/>
                <w:szCs w:val="20"/>
              </w:rPr>
              <w:t>請先至</w:t>
            </w:r>
            <w:r w:rsidR="000747FD" w:rsidRPr="000747FD">
              <w:rPr>
                <w:rFonts w:hint="eastAsia"/>
                <w:color w:val="FF0000"/>
                <w:u w:val="single"/>
              </w:rPr>
              <w:t>www.myet.com</w:t>
            </w:r>
            <w:r w:rsidR="005C2408" w:rsidRPr="00482BA5">
              <w:rPr>
                <w:rFonts w:ascii="Arial" w:hAnsi="Arial" w:cs="Arial" w:hint="eastAsia"/>
                <w:b/>
                <w:color w:val="FF0000"/>
                <w:sz w:val="20"/>
                <w:szCs w:val="20"/>
              </w:rPr>
              <w:t>下載並安裝</w:t>
            </w:r>
            <w:r w:rsidR="00764515" w:rsidRPr="00482BA5">
              <w:rPr>
                <w:rFonts w:ascii="Arial" w:hAnsi="Arial" w:cs="Arial" w:hint="eastAsia"/>
                <w:b/>
                <w:color w:val="FF0000"/>
                <w:sz w:val="20"/>
                <w:szCs w:val="20"/>
              </w:rPr>
              <w:t>MyET</w:t>
            </w:r>
          </w:p>
          <w:p w:rsidR="00F53F9A" w:rsidRPr="00482BA5" w:rsidRDefault="005C2408" w:rsidP="00BE5313">
            <w:pPr>
              <w:rPr>
                <w:b/>
              </w:rPr>
            </w:pPr>
            <w:r w:rsidRPr="00482BA5">
              <w:rPr>
                <w:rFonts w:ascii="Arial" w:hAnsi="Arial" w:cs="Arial" w:hint="eastAsia"/>
                <w:b/>
                <w:color w:val="FF0000"/>
                <w:sz w:val="20"/>
                <w:szCs w:val="20"/>
              </w:rPr>
              <w:t>應</w:t>
            </w:r>
            <w:r w:rsidR="00F53F9A" w:rsidRPr="00482BA5">
              <w:rPr>
                <w:rFonts w:ascii="Arial" w:hAnsi="Arial" w:cs="Arial" w:hint="eastAsia"/>
                <w:b/>
                <w:color w:val="FF0000"/>
                <w:sz w:val="20"/>
                <w:szCs w:val="20"/>
              </w:rPr>
              <w:t>用軟體</w:t>
            </w:r>
            <w:r w:rsidRPr="00482BA5">
              <w:rPr>
                <w:rFonts w:ascii="Arial" w:hAnsi="Arial" w:cs="Arial" w:hint="eastAsia"/>
                <w:b/>
                <w:color w:val="FF0000"/>
                <w:sz w:val="20"/>
                <w:szCs w:val="20"/>
              </w:rPr>
              <w:t>。</w:t>
            </w:r>
          </w:p>
        </w:tc>
        <w:tc>
          <w:tcPr>
            <w:tcW w:w="5040" w:type="dxa"/>
          </w:tcPr>
          <w:p w:rsidR="00F53F9A" w:rsidRPr="00482BA5" w:rsidRDefault="00F53F9A" w:rsidP="00BE5313">
            <w:pPr>
              <w:jc w:val="center"/>
              <w:rPr>
                <w:rFonts w:ascii="新細明體" w:hAnsi="新細明體"/>
                <w:b/>
                <w:kern w:val="0"/>
                <w:u w:val="single"/>
              </w:rPr>
            </w:pPr>
            <w:r w:rsidRPr="00482BA5">
              <w:rPr>
                <w:rFonts w:ascii="Arial" w:hAnsi="Arial" w:cs="Arial" w:hint="eastAsia"/>
                <w:b/>
                <w:szCs w:val="20"/>
                <w:u w:val="single"/>
              </w:rPr>
              <w:t>修改個人</w:t>
            </w:r>
            <w:r w:rsidRPr="00482BA5">
              <w:rPr>
                <w:rFonts w:ascii="Arial" w:hAnsi="Arial" w:cs="Arial"/>
                <w:b/>
                <w:kern w:val="0"/>
                <w:sz w:val="20"/>
                <w:szCs w:val="20"/>
                <w:u w:val="single"/>
              </w:rPr>
              <w:t>E-mail</w:t>
            </w:r>
            <w:r w:rsidRPr="00482BA5">
              <w:rPr>
                <w:rFonts w:ascii="新細明體" w:hAnsi="新細明體" w:hint="eastAsia"/>
                <w:b/>
                <w:kern w:val="0"/>
                <w:u w:val="single"/>
              </w:rPr>
              <w:t>信箱 &amp;</w:t>
            </w:r>
            <w:r w:rsidRPr="00482BA5">
              <w:rPr>
                <w:rFonts w:ascii="Arial" w:hAnsi="Arial" w:cs="Arial"/>
                <w:b/>
                <w:kern w:val="0"/>
                <w:sz w:val="20"/>
                <w:szCs w:val="20"/>
                <w:u w:val="single"/>
              </w:rPr>
              <w:t>MyET</w:t>
            </w:r>
            <w:r w:rsidRPr="00482BA5">
              <w:rPr>
                <w:rFonts w:ascii="新細明體" w:hAnsi="新細明體" w:hint="eastAsia"/>
                <w:b/>
                <w:kern w:val="0"/>
                <w:u w:val="single"/>
              </w:rPr>
              <w:t>密碼</w:t>
            </w:r>
          </w:p>
          <w:p w:rsidR="00F53F9A" w:rsidRPr="00482BA5" w:rsidRDefault="00F53F9A" w:rsidP="00BE5313">
            <w:pPr>
              <w:rPr>
                <w:rFonts w:ascii="Arial" w:hAnsi="Arial" w:cs="Arial"/>
                <w:b/>
              </w:rPr>
            </w:pPr>
            <w:r w:rsidRPr="00482BA5">
              <w:rPr>
                <w:rFonts w:ascii="Arial" w:hAnsi="Arial" w:cs="Arial" w:hint="eastAsia"/>
                <w:b/>
                <w:kern w:val="0"/>
                <w:sz w:val="20"/>
                <w:szCs w:val="20"/>
              </w:rPr>
              <w:t>首次登入時，請進行</w:t>
            </w:r>
            <w:r w:rsidRPr="00482BA5">
              <w:rPr>
                <w:rFonts w:ascii="Arial" w:hAnsi="Arial" w:cs="Arial" w:hint="eastAsia"/>
                <w:b/>
                <w:sz w:val="20"/>
                <w:szCs w:val="20"/>
              </w:rPr>
              <w:t>個人</w:t>
            </w:r>
            <w:r w:rsidRPr="00482BA5">
              <w:rPr>
                <w:rFonts w:ascii="Arial" w:hAnsi="Arial" w:cs="Arial"/>
                <w:b/>
                <w:kern w:val="0"/>
                <w:sz w:val="20"/>
                <w:szCs w:val="20"/>
              </w:rPr>
              <w:t>E-mail</w:t>
            </w:r>
            <w:r w:rsidRPr="00482BA5">
              <w:rPr>
                <w:rFonts w:ascii="新細明體" w:hAnsi="新細明體" w:hint="eastAsia"/>
                <w:b/>
                <w:kern w:val="0"/>
                <w:sz w:val="20"/>
                <w:szCs w:val="20"/>
              </w:rPr>
              <w:t>信箱</w:t>
            </w:r>
            <w:r w:rsidR="005C2408" w:rsidRPr="00482BA5">
              <w:rPr>
                <w:rFonts w:ascii="新細明體" w:hAnsi="新細明體" w:hint="eastAsia"/>
                <w:b/>
                <w:kern w:val="0"/>
                <w:sz w:val="20"/>
                <w:szCs w:val="20"/>
              </w:rPr>
              <w:t>及</w:t>
            </w:r>
            <w:r w:rsidR="005C2408" w:rsidRPr="00482BA5">
              <w:rPr>
                <w:rFonts w:ascii="Arial" w:hAnsi="Arial" w:cs="Arial"/>
                <w:b/>
                <w:kern w:val="0"/>
                <w:sz w:val="20"/>
                <w:szCs w:val="20"/>
              </w:rPr>
              <w:t>MyET</w:t>
            </w:r>
            <w:r w:rsidR="005C2408" w:rsidRPr="00482BA5">
              <w:rPr>
                <w:rFonts w:ascii="新細明體" w:hAnsi="新細明體" w:hint="eastAsia"/>
                <w:b/>
                <w:kern w:val="0"/>
                <w:sz w:val="20"/>
                <w:szCs w:val="20"/>
              </w:rPr>
              <w:t>密碼</w:t>
            </w:r>
            <w:r w:rsidRPr="00482BA5">
              <w:rPr>
                <w:rFonts w:ascii="Arial" w:hAnsi="Arial" w:cs="Arial" w:hint="eastAsia"/>
                <w:b/>
                <w:kern w:val="0"/>
                <w:sz w:val="20"/>
                <w:szCs w:val="20"/>
              </w:rPr>
              <w:t>資料修改，</w:t>
            </w:r>
            <w:r w:rsidRPr="00482BA5">
              <w:rPr>
                <w:rFonts w:ascii="新細明體" w:hAnsi="新細明體" w:hint="eastAsia"/>
                <w:b/>
                <w:kern w:val="0"/>
                <w:sz w:val="20"/>
                <w:szCs w:val="20"/>
              </w:rPr>
              <w:t>當您忘記密碼時，系統會自動發出通知信</w:t>
            </w:r>
            <w:r w:rsidRPr="00482BA5">
              <w:rPr>
                <w:rFonts w:ascii="Arial" w:hAnsi="Arial" w:cs="Arial" w:hint="eastAsia"/>
                <w:b/>
                <w:kern w:val="0"/>
                <w:sz w:val="20"/>
                <w:szCs w:val="20"/>
              </w:rPr>
              <w:t>。</w:t>
            </w:r>
          </w:p>
        </w:tc>
      </w:tr>
      <w:tr w:rsidR="00F53F9A" w:rsidTr="00591044">
        <w:tc>
          <w:tcPr>
            <w:tcW w:w="4814" w:type="dxa"/>
            <w:vAlign w:val="center"/>
          </w:tcPr>
          <w:p w:rsidR="005C2408" w:rsidRPr="005C2408" w:rsidRDefault="005C2408" w:rsidP="00BE5313">
            <w:pPr>
              <w:pStyle w:val="ad"/>
            </w:pPr>
            <w:r>
              <w:rPr>
                <w:noProof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1529080</wp:posOffset>
                  </wp:positionH>
                  <wp:positionV relativeFrom="paragraph">
                    <wp:posOffset>-16510</wp:posOffset>
                  </wp:positionV>
                  <wp:extent cx="381000" cy="342900"/>
                  <wp:effectExtent l="19050" t="0" r="0" b="0"/>
                  <wp:wrapNone/>
                  <wp:docPr id="10" name="圖片 9" descr="my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et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4377B">
              <w:rPr>
                <w:rFonts w:hint="eastAsia"/>
              </w:rPr>
              <w:t>1.</w:t>
            </w:r>
            <w:r w:rsidR="00F53F9A" w:rsidRPr="005C2408">
              <w:t>請雙擊桌面上的</w:t>
            </w:r>
            <w:r w:rsidR="00F53F9A" w:rsidRPr="005C2408">
              <w:t xml:space="preserve"> MyET</w:t>
            </w:r>
            <w:r w:rsidR="00F53F9A" w:rsidRPr="005C2408">
              <w:t>。</w:t>
            </w:r>
          </w:p>
        </w:tc>
        <w:tc>
          <w:tcPr>
            <w:tcW w:w="5040" w:type="dxa"/>
          </w:tcPr>
          <w:p w:rsidR="00F53F9A" w:rsidRPr="005C2408" w:rsidRDefault="0054377B" w:rsidP="00BE5313">
            <w:pPr>
              <w:pStyle w:val="ad"/>
            </w:pPr>
            <w:r>
              <w:rPr>
                <w:rFonts w:ascii="新細明體" w:hAnsi="新細明體" w:hint="eastAsia"/>
                <w:kern w:val="0"/>
              </w:rPr>
              <w:t>1.</w:t>
            </w:r>
            <w:r w:rsidR="005C2408" w:rsidRPr="005C2408">
              <w:rPr>
                <w:rFonts w:ascii="新細明體" w:hAnsi="新細明體" w:hint="eastAsia"/>
                <w:kern w:val="0"/>
              </w:rPr>
              <w:t>請點選「帳號」→「個人資料」，進行</w:t>
            </w:r>
            <w:r w:rsidR="005C2408" w:rsidRPr="005C2408">
              <w:rPr>
                <w:rFonts w:hint="eastAsia"/>
              </w:rPr>
              <w:t>個人</w:t>
            </w:r>
            <w:r w:rsidR="005C2408" w:rsidRPr="005C2408">
              <w:rPr>
                <w:kern w:val="0"/>
              </w:rPr>
              <w:t>E-mail</w:t>
            </w:r>
            <w:r w:rsidR="005C2408" w:rsidRPr="005C2408">
              <w:rPr>
                <w:rFonts w:ascii="新細明體" w:hAnsi="新細明體" w:hint="eastAsia"/>
                <w:kern w:val="0"/>
              </w:rPr>
              <w:t>信箱</w:t>
            </w:r>
            <w:r w:rsidR="005C2408" w:rsidRPr="005C2408">
              <w:rPr>
                <w:rFonts w:hint="eastAsia"/>
                <w:kern w:val="0"/>
              </w:rPr>
              <w:t>資料修改。</w:t>
            </w:r>
          </w:p>
        </w:tc>
      </w:tr>
      <w:tr w:rsidR="00F53F9A" w:rsidTr="00591044">
        <w:trPr>
          <w:trHeight w:val="3402"/>
        </w:trPr>
        <w:tc>
          <w:tcPr>
            <w:tcW w:w="4814" w:type="dxa"/>
          </w:tcPr>
          <w:p w:rsidR="00F53F9A" w:rsidRPr="005C2408" w:rsidRDefault="00470964" w:rsidP="00BE5313">
            <w:pPr>
              <w:rPr>
                <w:rFonts w:ascii="Arial" w:hAnsi="Arial" w:cs="Arial"/>
              </w:rPr>
            </w:pPr>
            <w:r w:rsidRPr="00470964"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roundrect id="_x0000_s1249" style="position:absolute;margin-left:15.3pt;margin-top:35.25pt;width:24.75pt;height:12pt;z-index:251676160;mso-position-horizontal-relative:text;mso-position-vertical-relative:text" arcsize="10923f" filled="f" strokecolor="red"/>
              </w:pict>
            </w:r>
            <w:r w:rsidR="00441F9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49530</wp:posOffset>
                  </wp:positionV>
                  <wp:extent cx="2886075" cy="2085975"/>
                  <wp:effectExtent l="19050" t="0" r="9525" b="0"/>
                  <wp:wrapNone/>
                  <wp:docPr id="21" name="圖片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8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</w:tcPr>
          <w:p w:rsidR="00F53F9A" w:rsidRDefault="00470964" w:rsidP="00BE5313">
            <w:pPr>
              <w:rPr>
                <w:rFonts w:ascii="Arial" w:hAnsi="Arial" w:cs="Arial"/>
              </w:rPr>
            </w:pPr>
            <w:r w:rsidRPr="00470964"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roundrect id="_x0000_s1248" style="position:absolute;margin-left:14.45pt;margin-top:57.75pt;width:164.25pt;height:12pt;z-index:251675136;mso-position-horizontal-relative:text;mso-position-vertical-relative:text" arcsize="10923f" filled="f" strokecolor="red"/>
              </w:pict>
            </w:r>
            <w:r w:rsidR="001861CC" w:rsidRPr="001861CC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49530</wp:posOffset>
                  </wp:positionV>
                  <wp:extent cx="2880000" cy="2085975"/>
                  <wp:effectExtent l="19050" t="0" r="0" b="0"/>
                  <wp:wrapNone/>
                  <wp:docPr id="225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F9A" w:rsidTr="00591044">
        <w:tc>
          <w:tcPr>
            <w:tcW w:w="4814" w:type="dxa"/>
          </w:tcPr>
          <w:p w:rsidR="00F53F9A" w:rsidRPr="00D21A47" w:rsidRDefault="0054377B" w:rsidP="00E0371F">
            <w:pPr>
              <w:pStyle w:val="ad"/>
            </w:pPr>
            <w:r>
              <w:rPr>
                <w:rFonts w:hint="eastAsia"/>
              </w:rPr>
              <w:t>2.</w:t>
            </w:r>
            <w:r w:rsidR="00F53F9A" w:rsidRPr="00D21A47">
              <w:t>選擇</w:t>
            </w:r>
            <w:r w:rsidR="00F53F9A" w:rsidRPr="00D21A47">
              <w:rPr>
                <w:rFonts w:hAnsi="新細明體"/>
              </w:rPr>
              <w:t>「</w:t>
            </w:r>
            <w:r w:rsidR="00D76F7A">
              <w:rPr>
                <w:rFonts w:hAnsi="新細明體" w:hint="eastAsia"/>
              </w:rPr>
              <w:t>國立土庫商工</w:t>
            </w:r>
            <w:r w:rsidR="00F53F9A" w:rsidRPr="00D21A47">
              <w:rPr>
                <w:rFonts w:hAnsi="新細明體"/>
              </w:rPr>
              <w:t>伺服器</w:t>
            </w:r>
            <w:r w:rsidR="00492676">
              <w:rPr>
                <w:rFonts w:hAnsi="新細明體" w:hint="eastAsia"/>
              </w:rPr>
              <w:t>→登入學習」</w:t>
            </w:r>
            <w:r w:rsidR="00F53F9A" w:rsidRPr="00D21A47">
              <w:rPr>
                <w:rFonts w:hAnsi="新細明體" w:hint="eastAsia"/>
              </w:rPr>
              <w:t>登入，</w:t>
            </w:r>
            <w:r w:rsidR="00F53F9A" w:rsidRPr="00D21A47">
              <w:t>輸</w:t>
            </w:r>
            <w:r w:rsidR="00F53F9A" w:rsidRPr="00D21A47">
              <w:rPr>
                <w:rFonts w:hint="eastAsia"/>
              </w:rPr>
              <w:t>入學校</w:t>
            </w:r>
            <w:r w:rsidR="00C25BF0">
              <w:rPr>
                <w:rFonts w:hint="eastAsia"/>
              </w:rPr>
              <w:t>指定</w:t>
            </w:r>
            <w:r w:rsidR="00F53F9A" w:rsidRPr="00D21A47">
              <w:t>帳號密碼</w:t>
            </w:r>
            <w:r w:rsidR="00F53F9A" w:rsidRPr="00D21A47">
              <w:rPr>
                <w:rFonts w:hint="eastAsia"/>
              </w:rPr>
              <w:t>，</w:t>
            </w:r>
            <w:r w:rsidR="00F53F9A" w:rsidRPr="00D21A47">
              <w:t>登入</w:t>
            </w:r>
            <w:r w:rsidR="00F53F9A" w:rsidRPr="00D21A47">
              <w:t>MyET</w:t>
            </w:r>
            <w:r w:rsidR="00401F95">
              <w:rPr>
                <w:rFonts w:hint="eastAsia"/>
              </w:rPr>
              <w:t>。</w:t>
            </w:r>
          </w:p>
        </w:tc>
        <w:tc>
          <w:tcPr>
            <w:tcW w:w="5040" w:type="dxa"/>
          </w:tcPr>
          <w:p w:rsidR="00F53F9A" w:rsidRPr="00D21A47" w:rsidRDefault="0054377B" w:rsidP="00BE5313">
            <w:pPr>
              <w:pStyle w:val="ad"/>
            </w:pPr>
            <w:r>
              <w:rPr>
                <w:rFonts w:ascii="新細明體" w:hAnsi="新細明體" w:hint="eastAsia"/>
                <w:kern w:val="0"/>
              </w:rPr>
              <w:t>2.</w:t>
            </w:r>
            <w:r w:rsidR="00D21A47" w:rsidRPr="00D21A47">
              <w:rPr>
                <w:rFonts w:ascii="新細明體" w:hAnsi="新細明體" w:hint="eastAsia"/>
                <w:kern w:val="0"/>
              </w:rPr>
              <w:t>請點選「帳號」→「</w:t>
            </w:r>
            <w:r w:rsidR="00D21A47">
              <w:rPr>
                <w:rFonts w:ascii="新細明體" w:hAnsi="新細明體" w:hint="eastAsia"/>
                <w:kern w:val="0"/>
              </w:rPr>
              <w:t>修改密碼</w:t>
            </w:r>
            <w:r w:rsidR="00D21A47" w:rsidRPr="00D21A47">
              <w:rPr>
                <w:rFonts w:ascii="新細明體" w:hAnsi="新細明體" w:hint="eastAsia"/>
                <w:kern w:val="0"/>
              </w:rPr>
              <w:t>」，進行</w:t>
            </w:r>
            <w:r w:rsidR="00D21A47" w:rsidRPr="00D21A47">
              <w:rPr>
                <w:rFonts w:hint="eastAsia"/>
              </w:rPr>
              <w:t>個人</w:t>
            </w:r>
            <w:r w:rsidR="00D21A47" w:rsidRPr="005C2408">
              <w:rPr>
                <w:kern w:val="0"/>
              </w:rPr>
              <w:t>MyET</w:t>
            </w:r>
            <w:r w:rsidR="00D21A47">
              <w:rPr>
                <w:rFonts w:ascii="新細明體" w:hAnsi="新細明體" w:hint="eastAsia"/>
                <w:kern w:val="0"/>
              </w:rPr>
              <w:t>密碼</w:t>
            </w:r>
            <w:r w:rsidR="00D21A47" w:rsidRPr="00D21A47">
              <w:rPr>
                <w:rFonts w:hint="eastAsia"/>
                <w:kern w:val="0"/>
              </w:rPr>
              <w:t>資料修改。</w:t>
            </w:r>
          </w:p>
        </w:tc>
      </w:tr>
      <w:tr w:rsidR="00F53F9A" w:rsidTr="00591044">
        <w:trPr>
          <w:trHeight w:val="3402"/>
        </w:trPr>
        <w:tc>
          <w:tcPr>
            <w:tcW w:w="4814" w:type="dxa"/>
          </w:tcPr>
          <w:p w:rsidR="00F53F9A" w:rsidRPr="005C6EA7" w:rsidRDefault="00470964" w:rsidP="005C6EA7">
            <w:pPr>
              <w:tabs>
                <w:tab w:val="left" w:pos="139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oundrect id="_x0000_s1360" style="position:absolute;margin-left:15.3pt;margin-top:62.4pt;width:164.25pt;height:48.75pt;z-index:251864576;mso-position-horizontal-relative:text;mso-position-vertical-relative:text" arcsize="10923f" filled="f" strokecolor="red"/>
              </w:pict>
            </w:r>
            <w:r w:rsidR="00D76F7A" w:rsidRPr="00D76F7A">
              <w:rPr>
                <w:rFonts w:ascii="Arial" w:hAnsi="Arial" w:cs="Arial"/>
                <w:noProof/>
              </w:rPr>
              <w:drawing>
                <wp:inline distT="0" distB="0" distL="0" distR="0">
                  <wp:extent cx="2904153" cy="2057400"/>
                  <wp:effectExtent l="1905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r="25131" b="5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153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F53F9A" w:rsidRDefault="00470964" w:rsidP="00BE5313">
            <w:pPr>
              <w:rPr>
                <w:rFonts w:ascii="Arial" w:hAnsi="Arial" w:cs="Arial"/>
              </w:rPr>
            </w:pPr>
            <w:r w:rsidRPr="00470964"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roundrect id="_x0000_s1247" style="position:absolute;margin-left:14.45pt;margin-top:31.65pt;width:164.25pt;height:48.75pt;z-index:251674112;mso-position-horizontal-relative:text;mso-position-vertical-relative:text" arcsize="10923f" filled="f" strokecolor="red"/>
              </w:pict>
            </w:r>
            <w:r w:rsidR="00200260">
              <w:rPr>
                <w:rFonts w:ascii="Arial" w:hAnsi="Arial" w:cs="Arial" w:hint="eastAsi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51435</wp:posOffset>
                  </wp:positionV>
                  <wp:extent cx="2876550" cy="2085975"/>
                  <wp:effectExtent l="19050" t="0" r="0" b="0"/>
                  <wp:wrapNone/>
                  <wp:docPr id="226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F9A" w:rsidTr="00591044">
        <w:tc>
          <w:tcPr>
            <w:tcW w:w="4814" w:type="dxa"/>
          </w:tcPr>
          <w:p w:rsidR="00F53F9A" w:rsidRDefault="0054377B" w:rsidP="00BE5313">
            <w:pPr>
              <w:pStyle w:val="ad"/>
            </w:pPr>
            <w:r>
              <w:rPr>
                <w:rFonts w:hint="eastAsia"/>
              </w:rPr>
              <w:t>3.</w:t>
            </w:r>
            <w:r w:rsidR="00F53F9A" w:rsidRPr="00D21A47">
              <w:rPr>
                <w:rFonts w:hint="eastAsia"/>
              </w:rPr>
              <w:t>進入</w:t>
            </w:r>
            <w:r w:rsidR="00F53F9A" w:rsidRPr="00D21A47">
              <w:t>MyET</w:t>
            </w:r>
            <w:r w:rsidR="00F53F9A" w:rsidRPr="00D21A47">
              <w:rPr>
                <w:rFonts w:hint="eastAsia"/>
              </w:rPr>
              <w:t>首頁後</w:t>
            </w:r>
            <w:r w:rsidR="00F53F9A" w:rsidRPr="00D21A47">
              <w:t>，</w:t>
            </w:r>
            <w:r w:rsidR="00F53F9A" w:rsidRPr="00D21A47">
              <w:rPr>
                <w:rFonts w:hint="eastAsia"/>
              </w:rPr>
              <w:t>在畫面中間</w:t>
            </w:r>
            <w:r w:rsidR="00F53F9A" w:rsidRPr="00D21A47">
              <w:t>可以看到學校提供</w:t>
            </w:r>
            <w:r w:rsidR="00200260">
              <w:rPr>
                <w:rFonts w:hint="eastAsia"/>
              </w:rPr>
              <w:t>給全校師生</w:t>
            </w:r>
            <w:r w:rsidR="00F53F9A" w:rsidRPr="00D21A47">
              <w:t>使用的課程</w:t>
            </w:r>
            <w:r w:rsidR="00F53F9A" w:rsidRPr="00D21A47">
              <w:rPr>
                <w:rFonts w:hint="eastAsia"/>
              </w:rPr>
              <w:t>。</w:t>
            </w:r>
          </w:p>
        </w:tc>
        <w:tc>
          <w:tcPr>
            <w:tcW w:w="5040" w:type="dxa"/>
          </w:tcPr>
          <w:p w:rsidR="00F53F9A" w:rsidRPr="00D21A47" w:rsidRDefault="0054377B" w:rsidP="00BE5313">
            <w:pPr>
              <w:pStyle w:val="ad"/>
            </w:pPr>
            <w:r>
              <w:rPr>
                <w:rFonts w:hint="eastAsia"/>
              </w:rPr>
              <w:t>3.</w:t>
            </w:r>
            <w:r w:rsidR="00D21A47">
              <w:rPr>
                <w:rFonts w:hint="eastAsia"/>
              </w:rPr>
              <w:t>若您不慎忘記你的</w:t>
            </w:r>
            <w:r w:rsidR="00D21A47">
              <w:rPr>
                <w:rFonts w:hint="eastAsia"/>
              </w:rPr>
              <w:t>MyET</w:t>
            </w:r>
            <w:r w:rsidR="00D21A47">
              <w:rPr>
                <w:rFonts w:hint="eastAsia"/>
              </w:rPr>
              <w:t>密碼，您可透過點選</w:t>
            </w:r>
            <w:r w:rsidR="00D21A47">
              <w:rPr>
                <w:rFonts w:hint="eastAsia"/>
              </w:rPr>
              <w:t>MyET</w:t>
            </w:r>
            <w:r w:rsidR="00D21A47">
              <w:rPr>
                <w:rFonts w:hint="eastAsia"/>
              </w:rPr>
              <w:t>登入畫面中的「忘記密碼」取得密碼。</w:t>
            </w:r>
          </w:p>
        </w:tc>
      </w:tr>
      <w:tr w:rsidR="00F53F9A" w:rsidTr="00591044">
        <w:trPr>
          <w:trHeight w:val="3402"/>
        </w:trPr>
        <w:tc>
          <w:tcPr>
            <w:tcW w:w="4814" w:type="dxa"/>
          </w:tcPr>
          <w:p w:rsidR="00F53F9A" w:rsidRDefault="00952FCB" w:rsidP="00BE53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oundrect id="_x0000_s1384" style="position:absolute;margin-left:40.05pt;margin-top:72.3pt;width:30.75pt;height:48.75pt;z-index:251886080;mso-position-horizontal-relative:text;mso-position-vertical-relative:text" arcsize="10923f" filled="f" strokecolor="red"/>
              </w:pict>
            </w:r>
            <w:r w:rsidR="00D76F7A" w:rsidRPr="00D76F7A">
              <w:rPr>
                <w:rFonts w:ascii="Arial" w:hAnsi="Arial" w:cs="Arial"/>
                <w:noProof/>
              </w:rPr>
              <w:drawing>
                <wp:inline distT="0" distB="0" distL="0" distR="0">
                  <wp:extent cx="2904153" cy="2057400"/>
                  <wp:effectExtent l="19050" t="0" r="0" b="0"/>
                  <wp:docPr id="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r="25058" b="5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153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F53F9A" w:rsidRDefault="00055CA3" w:rsidP="00BE5313">
            <w:pPr>
              <w:rPr>
                <w:rFonts w:ascii="Arial" w:hAnsi="Arial" w:cs="Arial"/>
              </w:rPr>
            </w:pPr>
            <w:r w:rsidRPr="00055CA3">
              <w:rPr>
                <w:rFonts w:ascii="Arial" w:hAnsi="Arial" w:cs="Arial" w:hint="eastAsia"/>
                <w:noProof/>
              </w:rPr>
              <w:drawing>
                <wp:anchor distT="0" distB="0" distL="114300" distR="114300" simplePos="0" relativeHeight="25174272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54610</wp:posOffset>
                  </wp:positionV>
                  <wp:extent cx="2905125" cy="2085975"/>
                  <wp:effectExtent l="19050" t="0" r="9525" b="0"/>
                  <wp:wrapNone/>
                  <wp:docPr id="27" name="圖片 26" descr="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bmp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61CC" w:rsidRPr="00482BA5" w:rsidTr="00591044">
        <w:tc>
          <w:tcPr>
            <w:tcW w:w="4814" w:type="dxa"/>
          </w:tcPr>
          <w:p w:rsidR="001861CC" w:rsidRPr="00482BA5" w:rsidRDefault="001861CC" w:rsidP="00BE5313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  <w:r w:rsidRPr="00482BA5">
              <w:rPr>
                <w:rFonts w:ascii="Arial" w:hAnsi="Arial" w:cs="Arial"/>
                <w:b/>
                <w:noProof/>
                <w:u w:val="single"/>
              </w:rPr>
              <w:lastRenderedPageBreak/>
              <w:t>調整耳機麥克風音量</w:t>
            </w:r>
          </w:p>
          <w:p w:rsidR="001861CC" w:rsidRPr="00482BA5" w:rsidRDefault="001861CC" w:rsidP="00BE5313">
            <w:pPr>
              <w:spacing w:line="300" w:lineRule="exact"/>
            </w:pPr>
            <w:r w:rsidRPr="00482BA5">
              <w:rPr>
                <w:rFonts w:ascii="Arial" w:eastAsiaTheme="majorEastAsia" w:hAnsiTheme="majorEastAsia" w:cs="Arial" w:hint="eastAsia"/>
                <w:b/>
                <w:kern w:val="0"/>
                <w:sz w:val="20"/>
                <w:szCs w:val="20"/>
              </w:rPr>
              <w:t>首次</w:t>
            </w:r>
            <w:r w:rsidRPr="00482BA5">
              <w:rPr>
                <w:rFonts w:ascii="Arial" w:eastAsiaTheme="majorEastAsia" w:hAnsiTheme="majorEastAsia" w:cs="Arial"/>
                <w:b/>
                <w:kern w:val="0"/>
                <w:sz w:val="20"/>
                <w:szCs w:val="20"/>
              </w:rPr>
              <w:t>登入</w:t>
            </w:r>
            <w:r w:rsidRPr="00482BA5">
              <w:rPr>
                <w:rFonts w:ascii="Arial" w:eastAsiaTheme="majorEastAsia" w:hAnsi="Arial" w:cs="Arial"/>
                <w:b/>
                <w:bCs/>
                <w:kern w:val="0"/>
                <w:sz w:val="20"/>
                <w:szCs w:val="20"/>
              </w:rPr>
              <w:t xml:space="preserve">MyET </w:t>
            </w:r>
            <w:r w:rsidRPr="00482BA5">
              <w:rPr>
                <w:rFonts w:ascii="Arial" w:eastAsiaTheme="majorEastAsia" w:hAnsiTheme="majorEastAsia" w:cs="Arial"/>
                <w:b/>
                <w:kern w:val="0"/>
                <w:sz w:val="20"/>
                <w:szCs w:val="20"/>
              </w:rPr>
              <w:t>後，請先</w:t>
            </w:r>
            <w:r w:rsidRPr="00482BA5">
              <w:rPr>
                <w:rFonts w:ascii="Arial" w:eastAsiaTheme="majorEastAsia" w:hAnsiTheme="majorEastAsia" w:cs="Arial" w:hint="eastAsia"/>
                <w:b/>
                <w:kern w:val="0"/>
                <w:sz w:val="20"/>
                <w:szCs w:val="20"/>
              </w:rPr>
              <w:t>進行</w:t>
            </w:r>
            <w:r w:rsidRPr="00482BA5">
              <w:rPr>
                <w:rFonts w:ascii="Arial" w:eastAsiaTheme="majorEastAsia" w:hAnsiTheme="majorEastAsia" w:cs="Arial"/>
                <w:b/>
                <w:kern w:val="0"/>
                <w:sz w:val="20"/>
                <w:szCs w:val="20"/>
              </w:rPr>
              <w:t>一次音效</w:t>
            </w:r>
            <w:r w:rsidRPr="00482BA5">
              <w:rPr>
                <w:rFonts w:ascii="Arial" w:eastAsiaTheme="majorEastAsia" w:hAnsiTheme="majorEastAsia" w:cs="Arial" w:hint="eastAsia"/>
                <w:b/>
                <w:kern w:val="0"/>
                <w:sz w:val="20"/>
                <w:szCs w:val="20"/>
              </w:rPr>
              <w:t>測試</w:t>
            </w:r>
            <w:r w:rsidRPr="00482BA5">
              <w:rPr>
                <w:rFonts w:ascii="Arial" w:eastAsiaTheme="majorEastAsia" w:hAnsiTheme="majorEastAsia" w:cs="Arial"/>
                <w:b/>
                <w:kern w:val="0"/>
                <w:sz w:val="20"/>
                <w:szCs w:val="20"/>
              </w:rPr>
              <w:t>及音量測試</w:t>
            </w:r>
            <w:r w:rsidRPr="00482BA5">
              <w:rPr>
                <w:rFonts w:ascii="Arial" w:eastAsiaTheme="majorEastAsia" w:hAnsiTheme="majorEastAsia" w:cs="Arial" w:hint="eastAsia"/>
                <w:b/>
                <w:kern w:val="0"/>
                <w:sz w:val="20"/>
                <w:szCs w:val="20"/>
              </w:rPr>
              <w:t>。</w:t>
            </w:r>
          </w:p>
        </w:tc>
        <w:tc>
          <w:tcPr>
            <w:tcW w:w="5040" w:type="dxa"/>
          </w:tcPr>
          <w:p w:rsidR="00DF44A5" w:rsidRPr="00482BA5" w:rsidRDefault="00DF44A5" w:rsidP="00BE5313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  <w:r w:rsidRPr="00482BA5">
              <w:rPr>
                <w:rFonts w:ascii="Arial" w:hAnsi="Arial" w:cs="Arial" w:hint="eastAsia"/>
                <w:b/>
                <w:szCs w:val="20"/>
                <w:u w:val="single"/>
              </w:rPr>
              <w:t>確認是否加入班級社群</w:t>
            </w:r>
          </w:p>
          <w:p w:rsidR="001861CC" w:rsidRPr="00482BA5" w:rsidRDefault="00DF44A5" w:rsidP="00BE5313">
            <w:pPr>
              <w:rPr>
                <w:rFonts w:ascii="Arial" w:hAnsi="Arial" w:cs="Arial"/>
              </w:rPr>
            </w:pPr>
            <w:r w:rsidRPr="00482BA5">
              <w:rPr>
                <w:rFonts w:ascii="Arial" w:eastAsiaTheme="majorEastAsia" w:hAnsi="Arial" w:cs="Arial"/>
                <w:b/>
                <w:bCs/>
                <w:kern w:val="0"/>
                <w:sz w:val="20"/>
                <w:szCs w:val="20"/>
              </w:rPr>
              <w:t>MyET</w:t>
            </w:r>
            <w:r w:rsidRPr="00482BA5">
              <w:rPr>
                <w:rFonts w:ascii="Arial" w:eastAsiaTheme="majorEastAsia" w:hAnsi="Arial" w:cs="Arial" w:hint="eastAsia"/>
                <w:b/>
                <w:bCs/>
                <w:kern w:val="0"/>
                <w:sz w:val="20"/>
                <w:szCs w:val="20"/>
              </w:rPr>
              <w:t>將預設學校班級作為每一位學生的班級社群，請確認是否加入專屬班級社群。</w:t>
            </w:r>
          </w:p>
        </w:tc>
      </w:tr>
      <w:tr w:rsidR="001861CC" w:rsidTr="00591044">
        <w:tc>
          <w:tcPr>
            <w:tcW w:w="4814" w:type="dxa"/>
          </w:tcPr>
          <w:p w:rsidR="00D73251" w:rsidRPr="005C2408" w:rsidRDefault="0054377B" w:rsidP="00BE5313">
            <w:pPr>
              <w:pStyle w:val="ad"/>
            </w:pPr>
            <w:r>
              <w:rPr>
                <w:rFonts w:hint="eastAsia"/>
              </w:rPr>
              <w:t>1.</w:t>
            </w:r>
            <w:r w:rsidR="00D73251" w:rsidRPr="00D031A2">
              <w:t>點選畫面最上</w:t>
            </w:r>
            <w:r w:rsidR="00D73251">
              <w:rPr>
                <w:rFonts w:hint="eastAsia"/>
              </w:rPr>
              <w:t>方</w:t>
            </w:r>
            <w:r w:rsidR="00D73251" w:rsidRPr="00D031A2">
              <w:t>之「工具」</w:t>
            </w:r>
            <w:r w:rsidR="00D73251" w:rsidRPr="00D031A2">
              <w:sym w:font="Wingdings" w:char="F0E0"/>
            </w:r>
            <w:r w:rsidR="00D73251" w:rsidRPr="00D031A2">
              <w:t>「音效調整精靈」</w:t>
            </w:r>
            <w:r w:rsidR="00D73251">
              <w:rPr>
                <w:rFonts w:hint="eastAsia"/>
              </w:rPr>
              <w:t>，</w:t>
            </w:r>
            <w:r w:rsidR="00D73251" w:rsidRPr="00D031A2">
              <w:t>進行音效調整測試</w:t>
            </w:r>
            <w:r w:rsidR="00D73251">
              <w:rPr>
                <w:rFonts w:hint="eastAsia"/>
              </w:rPr>
              <w:t>。</w:t>
            </w:r>
          </w:p>
        </w:tc>
        <w:tc>
          <w:tcPr>
            <w:tcW w:w="5040" w:type="dxa"/>
          </w:tcPr>
          <w:p w:rsidR="001861CC" w:rsidRPr="005C2408" w:rsidRDefault="0054377B" w:rsidP="00BE5313">
            <w:pPr>
              <w:pStyle w:val="ad"/>
            </w:pPr>
            <w:r>
              <w:rPr>
                <w:rFonts w:hint="eastAsia"/>
              </w:rPr>
              <w:t>1.</w:t>
            </w:r>
            <w:r w:rsidR="00DF44A5">
              <w:rPr>
                <w:rFonts w:hint="eastAsia"/>
              </w:rPr>
              <w:t>請至首頁左下方我的班級社群中，確認是否有已加入所屬班級社群</w:t>
            </w:r>
            <w:r w:rsidR="00DF44A5" w:rsidRPr="00C74AA3">
              <w:t>。</w:t>
            </w:r>
          </w:p>
        </w:tc>
      </w:tr>
      <w:tr w:rsidR="001861CC" w:rsidTr="00591044">
        <w:trPr>
          <w:trHeight w:val="3402"/>
        </w:trPr>
        <w:tc>
          <w:tcPr>
            <w:tcW w:w="4814" w:type="dxa"/>
          </w:tcPr>
          <w:p w:rsidR="001861CC" w:rsidRPr="005C2408" w:rsidRDefault="00470964" w:rsidP="00BE5313">
            <w:pPr>
              <w:rPr>
                <w:rFonts w:ascii="Arial" w:hAnsi="Arial" w:cs="Arial"/>
              </w:rPr>
            </w:pPr>
            <w:r w:rsidRPr="00470964"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roundrect id="_x0000_s1243" style="position:absolute;margin-left:14.55pt;margin-top:7.5pt;width:36pt;height:21.75pt;z-index:251670016;mso-position-horizontal-relative:text;mso-position-vertical-relative:text" arcsize="10923f" filled="f" strokecolor="red"/>
              </w:pict>
            </w:r>
            <w:r w:rsidR="0020026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47625</wp:posOffset>
                  </wp:positionV>
                  <wp:extent cx="2876550" cy="2085975"/>
                  <wp:effectExtent l="19050" t="0" r="0" b="0"/>
                  <wp:wrapNone/>
                  <wp:docPr id="57" name="圖片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b="4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</w:tcPr>
          <w:p w:rsidR="001861CC" w:rsidRPr="00DF44A5" w:rsidRDefault="002A7E81" w:rsidP="00BE5313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38100</wp:posOffset>
                  </wp:positionV>
                  <wp:extent cx="2905125" cy="2085975"/>
                  <wp:effectExtent l="19050" t="0" r="9525" b="0"/>
                  <wp:wrapNone/>
                  <wp:docPr id="58" name="圖片 57" descr="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bmp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61CC" w:rsidTr="00591044">
        <w:tc>
          <w:tcPr>
            <w:tcW w:w="4814" w:type="dxa"/>
          </w:tcPr>
          <w:p w:rsidR="001861CC" w:rsidRPr="00D21A47" w:rsidRDefault="0054377B" w:rsidP="00BE5313">
            <w:pPr>
              <w:pStyle w:val="ad"/>
            </w:pPr>
            <w:r>
              <w:rPr>
                <w:rFonts w:hint="eastAsia"/>
              </w:rPr>
              <w:t>2.</w:t>
            </w:r>
            <w:r w:rsidR="00764515">
              <w:rPr>
                <w:rFonts w:hint="eastAsia"/>
              </w:rPr>
              <w:t>請依序調整您</w:t>
            </w:r>
            <w:r w:rsidR="00764515">
              <w:rPr>
                <w:rFonts w:hint="eastAsia"/>
              </w:rPr>
              <w:t>MyET</w:t>
            </w:r>
            <w:r w:rsidR="00764515">
              <w:rPr>
                <w:rFonts w:hint="eastAsia"/>
              </w:rPr>
              <w:t>的</w:t>
            </w:r>
            <w:r w:rsidR="00D73251">
              <w:rPr>
                <w:rFonts w:hint="eastAsia"/>
              </w:rPr>
              <w:t>「</w:t>
            </w:r>
            <w:r w:rsidR="00D73251" w:rsidRPr="00D031A2">
              <w:t>喇叭</w:t>
            </w:r>
            <w:r w:rsidR="00D73251">
              <w:rPr>
                <w:rFonts w:hint="eastAsia"/>
              </w:rPr>
              <w:t>音量」及「麥克風音量」</w:t>
            </w:r>
            <w:r w:rsidR="00D73251">
              <w:rPr>
                <w:rFonts w:ascii="新細明體" w:hAnsi="新細明體" w:hint="eastAsia"/>
              </w:rPr>
              <w:t>。</w:t>
            </w:r>
          </w:p>
        </w:tc>
        <w:tc>
          <w:tcPr>
            <w:tcW w:w="5040" w:type="dxa"/>
          </w:tcPr>
          <w:p w:rsidR="001861CC" w:rsidRPr="002A7E81" w:rsidRDefault="0054377B" w:rsidP="00BE5313">
            <w:pPr>
              <w:pStyle w:val="ad"/>
            </w:pPr>
            <w:r>
              <w:rPr>
                <w:rFonts w:hint="eastAsia"/>
              </w:rPr>
              <w:t>2.</w:t>
            </w:r>
            <w:r w:rsidR="002A7E81" w:rsidRPr="002A7E81">
              <w:rPr>
                <w:rFonts w:hint="eastAsia"/>
              </w:rPr>
              <w:t>也可</w:t>
            </w:r>
            <w:r w:rsidR="002A7E81" w:rsidRPr="002A7E81">
              <w:t>點選</w:t>
            </w:r>
            <w:r w:rsidR="00BB3285">
              <w:rPr>
                <w:rFonts w:hint="eastAsia"/>
              </w:rPr>
              <w:t>首頁</w:t>
            </w:r>
            <w:r w:rsidR="002A7E81" w:rsidRPr="002A7E81">
              <w:t>上</w:t>
            </w:r>
            <w:r w:rsidR="002A7E81" w:rsidRPr="002A7E81">
              <w:rPr>
                <w:rFonts w:hint="eastAsia"/>
              </w:rPr>
              <w:t>方</w:t>
            </w:r>
            <w:r w:rsidR="002A7E81" w:rsidRPr="002A7E81">
              <w:t>之</w:t>
            </w:r>
            <w:r w:rsidR="002A7E81">
              <w:rPr>
                <w:rFonts w:hint="eastAsia"/>
              </w:rPr>
              <w:t>「班級社群」。</w:t>
            </w:r>
          </w:p>
        </w:tc>
      </w:tr>
      <w:tr w:rsidR="001861CC" w:rsidTr="00591044">
        <w:trPr>
          <w:trHeight w:val="3402"/>
        </w:trPr>
        <w:tc>
          <w:tcPr>
            <w:tcW w:w="4814" w:type="dxa"/>
          </w:tcPr>
          <w:p w:rsidR="001861CC" w:rsidRDefault="002A7E81" w:rsidP="00BE53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46355</wp:posOffset>
                  </wp:positionV>
                  <wp:extent cx="2876550" cy="2085975"/>
                  <wp:effectExtent l="19050" t="0" r="0" b="0"/>
                  <wp:wrapNone/>
                  <wp:docPr id="238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0964" w:rsidRPr="00470964"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roundrect id="_x0000_s1244" style="position:absolute;margin-left:58.05pt;margin-top:47.4pt;width:114pt;height:79.5pt;z-index:251671040;mso-position-horizontal-relative:text;mso-position-vertical-relative:text" arcsize="10923f" filled="f" strokecolor="red"/>
              </w:pict>
            </w:r>
          </w:p>
        </w:tc>
        <w:tc>
          <w:tcPr>
            <w:tcW w:w="5040" w:type="dxa"/>
          </w:tcPr>
          <w:p w:rsidR="002A7E81" w:rsidRDefault="002A7E81" w:rsidP="00BE5313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27305</wp:posOffset>
                  </wp:positionV>
                  <wp:extent cx="2888615" cy="2085975"/>
                  <wp:effectExtent l="19050" t="0" r="6985" b="0"/>
                  <wp:wrapNone/>
                  <wp:docPr id="59" name="圖片 58" descr="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bmp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61CC" w:rsidTr="00591044">
        <w:tc>
          <w:tcPr>
            <w:tcW w:w="4814" w:type="dxa"/>
          </w:tcPr>
          <w:p w:rsidR="001861CC" w:rsidRDefault="0054377B" w:rsidP="00BE5313">
            <w:pPr>
              <w:pStyle w:val="ad"/>
            </w:pPr>
            <w:r>
              <w:rPr>
                <w:rFonts w:hint="eastAsia"/>
              </w:rPr>
              <w:t>3.</w:t>
            </w:r>
            <w:r w:rsidR="00D40562">
              <w:rPr>
                <w:rFonts w:hint="eastAsia"/>
              </w:rPr>
              <w:t>待完成所有的錄音環境測試步驟後，即可開始使用</w:t>
            </w:r>
            <w:r w:rsidR="00D40562">
              <w:rPr>
                <w:rFonts w:hint="eastAsia"/>
              </w:rPr>
              <w:t>MyET</w:t>
            </w:r>
            <w:r w:rsidR="00D40562">
              <w:rPr>
                <w:rFonts w:hint="eastAsia"/>
              </w:rPr>
              <w:t>。</w:t>
            </w:r>
          </w:p>
        </w:tc>
        <w:tc>
          <w:tcPr>
            <w:tcW w:w="5040" w:type="dxa"/>
          </w:tcPr>
          <w:p w:rsidR="001861CC" w:rsidRPr="00BB3285" w:rsidRDefault="0054377B" w:rsidP="00BE5313">
            <w:pPr>
              <w:pStyle w:val="ad"/>
            </w:pPr>
            <w:r>
              <w:rPr>
                <w:rFonts w:hint="eastAsia"/>
              </w:rPr>
              <w:t>3.</w:t>
            </w:r>
            <w:r w:rsidR="002A7E81" w:rsidRPr="00BB3285">
              <w:rPr>
                <w:rFonts w:hint="eastAsia"/>
              </w:rPr>
              <w:t>進入班級社群介面，查看</w:t>
            </w:r>
            <w:r w:rsidR="00BB3285">
              <w:rPr>
                <w:rFonts w:hint="eastAsia"/>
              </w:rPr>
              <w:t>「</w:t>
            </w:r>
            <w:r w:rsidR="002A7E81" w:rsidRPr="00BB3285">
              <w:rPr>
                <w:rFonts w:hint="eastAsia"/>
              </w:rPr>
              <w:t>我的班級社群</w:t>
            </w:r>
            <w:r w:rsidR="00BB3285">
              <w:rPr>
                <w:rFonts w:hint="eastAsia"/>
              </w:rPr>
              <w:t>」</w:t>
            </w:r>
            <w:r w:rsidR="00BB3285" w:rsidRPr="00BB3285">
              <w:rPr>
                <w:rFonts w:hint="eastAsia"/>
              </w:rPr>
              <w:t>是否加入所屬班級社群。</w:t>
            </w:r>
          </w:p>
        </w:tc>
      </w:tr>
      <w:tr w:rsidR="001861CC" w:rsidTr="00591044">
        <w:trPr>
          <w:trHeight w:val="3402"/>
        </w:trPr>
        <w:tc>
          <w:tcPr>
            <w:tcW w:w="4814" w:type="dxa"/>
          </w:tcPr>
          <w:p w:rsidR="001861CC" w:rsidRDefault="00470964" w:rsidP="00BE5313">
            <w:pPr>
              <w:rPr>
                <w:rFonts w:ascii="Arial" w:hAnsi="Arial" w:cs="Arial"/>
              </w:rPr>
            </w:pPr>
            <w:r w:rsidRPr="00470964"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roundrect id="_x0000_s1245" style="position:absolute;margin-left:58.05pt;margin-top:46.8pt;width:114pt;height:79.5pt;z-index:251672064;mso-position-horizontal-relative:text;mso-position-vertical-relative:text" arcsize="10923f" filled="f" strokecolor="red"/>
              </w:pict>
            </w:r>
            <w:r w:rsidR="00D73251" w:rsidRPr="00D73251">
              <w:rPr>
                <w:rFonts w:ascii="Arial" w:hAnsi="Arial" w:cs="Arial" w:hint="eastAsia"/>
                <w:noProof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61595</wp:posOffset>
                  </wp:positionV>
                  <wp:extent cx="2880000" cy="2085975"/>
                  <wp:effectExtent l="19050" t="0" r="0" b="0"/>
                  <wp:wrapNone/>
                  <wp:docPr id="239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</w:tcPr>
          <w:p w:rsidR="001861CC" w:rsidRDefault="002A7E81" w:rsidP="00BE5313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35560</wp:posOffset>
                  </wp:positionV>
                  <wp:extent cx="2894965" cy="2085975"/>
                  <wp:effectExtent l="19050" t="0" r="635" b="0"/>
                  <wp:wrapNone/>
                  <wp:docPr id="60" name="圖片 59" descr="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bmp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6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44A5" w:rsidTr="00591044">
        <w:trPr>
          <w:trHeight w:val="851"/>
        </w:trPr>
        <w:tc>
          <w:tcPr>
            <w:tcW w:w="4814" w:type="dxa"/>
          </w:tcPr>
          <w:p w:rsidR="00DF44A5" w:rsidRDefault="00DF44A5" w:rsidP="00BE5313">
            <w:pPr>
              <w:jc w:val="center"/>
              <w:rPr>
                <w:rFonts w:ascii="新細明體" w:hAnsi="新細明體"/>
                <w:b/>
                <w:kern w:val="0"/>
                <w:u w:val="single"/>
              </w:rPr>
            </w:pPr>
            <w:r>
              <w:rPr>
                <w:rFonts w:ascii="Arial" w:hAnsi="Arial" w:cs="Arial" w:hint="eastAsia"/>
                <w:b/>
                <w:u w:val="single"/>
              </w:rPr>
              <w:lastRenderedPageBreak/>
              <w:t>申請加入</w:t>
            </w:r>
            <w:r w:rsidR="00BB3285">
              <w:rPr>
                <w:rFonts w:ascii="Arial" w:hAnsi="Arial" w:cs="Arial" w:hint="eastAsia"/>
                <w:b/>
                <w:u w:val="single"/>
              </w:rPr>
              <w:t>班級</w:t>
            </w:r>
            <w:r>
              <w:rPr>
                <w:rFonts w:ascii="Arial" w:hAnsi="Arial" w:cs="Arial" w:hint="eastAsia"/>
                <w:b/>
                <w:u w:val="single"/>
              </w:rPr>
              <w:t>社群</w:t>
            </w:r>
          </w:p>
          <w:p w:rsidR="00DF44A5" w:rsidRPr="00BB3285" w:rsidRDefault="00BB3285" w:rsidP="00BE5313">
            <w:pPr>
              <w:rPr>
                <w:rFonts w:ascii="Arial" w:eastAsiaTheme="majorEastAsia" w:hAnsi="Arial" w:cs="Arial"/>
                <w:b/>
                <w:bCs/>
                <w:kern w:val="0"/>
                <w:sz w:val="20"/>
                <w:szCs w:val="20"/>
              </w:rPr>
            </w:pPr>
            <w:r w:rsidRPr="00BB3285">
              <w:rPr>
                <w:rFonts w:ascii="Arial" w:eastAsiaTheme="majorEastAsia" w:hAnsi="Arial" w:cs="Arial" w:hint="eastAsia"/>
                <w:b/>
                <w:bCs/>
                <w:kern w:val="0"/>
                <w:sz w:val="20"/>
                <w:szCs w:val="20"/>
              </w:rPr>
              <w:t>若未加入班級社群，可自行申請加入班級社群。</w:t>
            </w:r>
          </w:p>
          <w:p w:rsidR="00BB3285" w:rsidRPr="007E0B43" w:rsidRDefault="00BB3285" w:rsidP="00BE5313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eastAsiaTheme="majorEastAsia" w:hAnsi="Arial" w:cs="Arial" w:hint="eastAsia"/>
                <w:b/>
                <w:bCs/>
                <w:color w:val="FF0000"/>
                <w:kern w:val="0"/>
                <w:sz w:val="20"/>
                <w:szCs w:val="20"/>
              </w:rPr>
              <w:t>*</w:t>
            </w:r>
            <w:r>
              <w:rPr>
                <w:rFonts w:ascii="Arial" w:eastAsiaTheme="majorEastAsia" w:hAnsi="Arial" w:cs="Arial" w:hint="eastAsia"/>
                <w:b/>
                <w:bCs/>
                <w:color w:val="FF0000"/>
                <w:kern w:val="0"/>
                <w:sz w:val="20"/>
                <w:szCs w:val="20"/>
              </w:rPr>
              <w:t>未找到所屬班級社群，請與老師聯繫。</w:t>
            </w:r>
          </w:p>
        </w:tc>
        <w:tc>
          <w:tcPr>
            <w:tcW w:w="5040" w:type="dxa"/>
          </w:tcPr>
          <w:p w:rsidR="00DF44A5" w:rsidRDefault="00DF44A5" w:rsidP="00BE5313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DF44A5" w:rsidTr="00591044">
        <w:trPr>
          <w:trHeight w:val="617"/>
        </w:trPr>
        <w:tc>
          <w:tcPr>
            <w:tcW w:w="4814" w:type="dxa"/>
          </w:tcPr>
          <w:p w:rsidR="00DF44A5" w:rsidRPr="005C2408" w:rsidRDefault="0054377B" w:rsidP="00BE5313">
            <w:pPr>
              <w:pStyle w:val="ad"/>
            </w:pPr>
            <w:r>
              <w:rPr>
                <w:rFonts w:hint="eastAsia"/>
              </w:rPr>
              <w:t>1.</w:t>
            </w:r>
            <w:r w:rsidR="00DF44A5">
              <w:rPr>
                <w:rFonts w:hint="eastAsia"/>
              </w:rPr>
              <w:t>請至首頁上方點選「班級社群」</w:t>
            </w:r>
            <w:r w:rsidR="00DF44A5" w:rsidRPr="00C74AA3">
              <w:t>。</w:t>
            </w:r>
          </w:p>
        </w:tc>
        <w:tc>
          <w:tcPr>
            <w:tcW w:w="5040" w:type="dxa"/>
          </w:tcPr>
          <w:p w:rsidR="00DF44A5" w:rsidRDefault="00DF44A5" w:rsidP="00BE5313">
            <w:pPr>
              <w:pStyle w:val="ad"/>
              <w:rPr>
                <w:noProof/>
              </w:rPr>
            </w:pPr>
          </w:p>
        </w:tc>
      </w:tr>
      <w:tr w:rsidR="00DF44A5" w:rsidTr="00591044">
        <w:trPr>
          <w:trHeight w:val="3402"/>
        </w:trPr>
        <w:tc>
          <w:tcPr>
            <w:tcW w:w="4814" w:type="dxa"/>
          </w:tcPr>
          <w:p w:rsidR="00DF44A5" w:rsidRDefault="00280D84" w:rsidP="00BE53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57500" cy="2009775"/>
                  <wp:effectExtent l="19050" t="0" r="0" b="0"/>
                  <wp:docPr id="3" name="圖片 2" descr="丹鳳高中加入班級社群畫面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丹鳳高中加入班級社群畫面.jpg"/>
                          <pic:cNvPicPr preferRelativeResize="0"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912" cy="201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DF44A5" w:rsidRDefault="00DF44A5" w:rsidP="00BE5313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DF44A5" w:rsidTr="00591044">
        <w:trPr>
          <w:trHeight w:val="737"/>
        </w:trPr>
        <w:tc>
          <w:tcPr>
            <w:tcW w:w="4814" w:type="dxa"/>
          </w:tcPr>
          <w:p w:rsidR="00DF44A5" w:rsidRPr="00D21A47" w:rsidRDefault="0054377B" w:rsidP="00BE5313">
            <w:pPr>
              <w:pStyle w:val="ad"/>
            </w:pPr>
            <w:r>
              <w:rPr>
                <w:rFonts w:hint="eastAsia"/>
              </w:rPr>
              <w:t>2.</w:t>
            </w:r>
            <w:r w:rsidR="00DF44A5">
              <w:rPr>
                <w:rFonts w:hint="eastAsia"/>
              </w:rPr>
              <w:t>在搜尋畫面中，輸入欲申請加入的班級社群名稱後，點選「加入」。</w:t>
            </w:r>
          </w:p>
        </w:tc>
        <w:tc>
          <w:tcPr>
            <w:tcW w:w="5040" w:type="dxa"/>
          </w:tcPr>
          <w:p w:rsidR="00DF44A5" w:rsidRDefault="00DF44A5" w:rsidP="00BE5313">
            <w:pPr>
              <w:pStyle w:val="ad"/>
              <w:rPr>
                <w:noProof/>
              </w:rPr>
            </w:pPr>
          </w:p>
        </w:tc>
      </w:tr>
      <w:tr w:rsidR="00DF44A5" w:rsidTr="00591044">
        <w:trPr>
          <w:trHeight w:val="3402"/>
        </w:trPr>
        <w:tc>
          <w:tcPr>
            <w:tcW w:w="4814" w:type="dxa"/>
          </w:tcPr>
          <w:p w:rsidR="00DF44A5" w:rsidRDefault="00470964" w:rsidP="00BE5313">
            <w:pPr>
              <w:rPr>
                <w:rFonts w:ascii="Arial" w:hAnsi="Arial" w:cs="Arial"/>
              </w:rPr>
            </w:pPr>
            <w:r w:rsidRPr="00470964"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roundrect id="_x0000_s1319" style="position:absolute;margin-left:49.7pt;margin-top:73.65pt;width:138.75pt;height:10.5pt;z-index:251701760;mso-position-horizontal-relative:text;mso-position-vertical-relative:text" arcsize="10923f" filled="f" strokecolor="red"/>
              </w:pict>
            </w:r>
            <w:r w:rsidRPr="00470964"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roundrect id="_x0000_s1318" style="position:absolute;margin-left:91.7pt;margin-top:42.9pt;width:63pt;height:10.5pt;z-index:251700736;mso-position-horizontal-relative:text;mso-position-vertical-relative:text" arcsize="10923f" filled="f" strokecolor="red"/>
              </w:pict>
            </w:r>
            <w:r w:rsidR="00DF44A5" w:rsidRPr="00A439C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59055</wp:posOffset>
                  </wp:positionV>
                  <wp:extent cx="2880000" cy="2085975"/>
                  <wp:effectExtent l="19050" t="0" r="0" b="0"/>
                  <wp:wrapNone/>
                  <wp:docPr id="5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</w:tcPr>
          <w:p w:rsidR="00DF44A5" w:rsidRDefault="00DF44A5" w:rsidP="00BE5313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DF44A5" w:rsidTr="00591044">
        <w:trPr>
          <w:trHeight w:val="737"/>
        </w:trPr>
        <w:tc>
          <w:tcPr>
            <w:tcW w:w="4814" w:type="dxa"/>
          </w:tcPr>
          <w:p w:rsidR="00DF44A5" w:rsidRPr="00D21A47" w:rsidRDefault="0054377B" w:rsidP="00BE5313">
            <w:pPr>
              <w:pStyle w:val="ad"/>
            </w:pPr>
            <w:r>
              <w:rPr>
                <w:rFonts w:hint="eastAsia"/>
              </w:rPr>
              <w:t>3.</w:t>
            </w:r>
            <w:r w:rsidR="00DF44A5">
              <w:rPr>
                <w:rFonts w:hint="eastAsia"/>
              </w:rPr>
              <w:t>填好班級社群申請書後，點選「送出」，</w:t>
            </w:r>
            <w:r w:rsidR="00DF44A5" w:rsidRPr="00C74AA3">
              <w:rPr>
                <w:rFonts w:hint="eastAsia"/>
              </w:rPr>
              <w:t>等待</w:t>
            </w:r>
            <w:r w:rsidR="00DF44A5">
              <w:rPr>
                <w:rFonts w:hint="eastAsia"/>
              </w:rPr>
              <w:t>社群</w:t>
            </w:r>
            <w:r w:rsidR="00DF44A5" w:rsidRPr="00C74AA3">
              <w:rPr>
                <w:rFonts w:hint="eastAsia"/>
              </w:rPr>
              <w:t>管理者</w:t>
            </w:r>
            <w:r w:rsidR="00DF44A5">
              <w:rPr>
                <w:rFonts w:hint="eastAsia"/>
              </w:rPr>
              <w:t>核准後，即成功加入該社群。</w:t>
            </w:r>
          </w:p>
        </w:tc>
        <w:tc>
          <w:tcPr>
            <w:tcW w:w="5040" w:type="dxa"/>
          </w:tcPr>
          <w:p w:rsidR="00DF44A5" w:rsidRDefault="00DF44A5" w:rsidP="00BE5313">
            <w:pPr>
              <w:pStyle w:val="ad"/>
              <w:rPr>
                <w:noProof/>
              </w:rPr>
            </w:pPr>
          </w:p>
        </w:tc>
      </w:tr>
      <w:tr w:rsidR="00DF44A5" w:rsidTr="00591044">
        <w:trPr>
          <w:trHeight w:val="3402"/>
        </w:trPr>
        <w:tc>
          <w:tcPr>
            <w:tcW w:w="4814" w:type="dxa"/>
          </w:tcPr>
          <w:p w:rsidR="00DF44A5" w:rsidRDefault="00DF44A5" w:rsidP="00BE53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62865</wp:posOffset>
                  </wp:positionV>
                  <wp:extent cx="2876550" cy="2085975"/>
                  <wp:effectExtent l="19050" t="0" r="0" b="0"/>
                  <wp:wrapNone/>
                  <wp:docPr id="6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0964" w:rsidRPr="00470964"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roundrect id="_x0000_s1320" style="position:absolute;margin-left:26.45pt;margin-top:22.8pt;width:138.75pt;height:78.75pt;z-index:251702784;mso-position-horizontal-relative:text;mso-position-vertical-relative:text" arcsize="10923f" filled="f" strokecolor="red"/>
              </w:pict>
            </w:r>
          </w:p>
        </w:tc>
        <w:tc>
          <w:tcPr>
            <w:tcW w:w="5040" w:type="dxa"/>
          </w:tcPr>
          <w:p w:rsidR="00DF44A5" w:rsidRDefault="00DF44A5" w:rsidP="00BE5313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613F4C" w:rsidTr="00591044">
        <w:tc>
          <w:tcPr>
            <w:tcW w:w="9854" w:type="dxa"/>
            <w:gridSpan w:val="2"/>
          </w:tcPr>
          <w:p w:rsidR="00613F4C" w:rsidRPr="00D76F7A" w:rsidRDefault="00613F4C" w:rsidP="00BE5313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  <w:r w:rsidRPr="00D76F7A">
              <w:rPr>
                <w:rFonts w:ascii="Arial" w:hAnsi="Arial" w:cs="Arial" w:hint="eastAsia"/>
                <w:b/>
                <w:u w:val="single"/>
              </w:rPr>
              <w:lastRenderedPageBreak/>
              <w:t>使用課程</w:t>
            </w:r>
            <w:r w:rsidRPr="00D76F7A">
              <w:rPr>
                <w:rFonts w:ascii="Arial" w:hAnsi="Arial" w:cs="Arial" w:hint="eastAsia"/>
                <w:b/>
                <w:u w:val="single"/>
              </w:rPr>
              <w:t>(</w:t>
            </w:r>
            <w:r w:rsidR="007E6055" w:rsidRPr="00D76F7A">
              <w:rPr>
                <w:rFonts w:ascii="Arial" w:hAnsi="Arial" w:cs="Arial" w:hint="eastAsia"/>
                <w:b/>
                <w:u w:val="single"/>
              </w:rPr>
              <w:t>一</w:t>
            </w:r>
            <w:bookmarkStart w:id="0" w:name="_GoBack"/>
            <w:bookmarkEnd w:id="0"/>
            <w:r w:rsidRPr="00D76F7A">
              <w:rPr>
                <w:rFonts w:ascii="Arial" w:hAnsi="Arial" w:cs="Arial" w:hint="eastAsia"/>
                <w:b/>
                <w:u w:val="single"/>
              </w:rPr>
              <w:t>)</w:t>
            </w:r>
            <w:r w:rsidR="00667324" w:rsidRPr="00D76F7A">
              <w:rPr>
                <w:rFonts w:ascii="Arial" w:hAnsi="Arial" w:cs="Arial" w:hint="eastAsia"/>
                <w:b/>
                <w:u w:val="single"/>
              </w:rPr>
              <w:t>:</w:t>
            </w:r>
            <w:r w:rsidR="00D76F7A" w:rsidRPr="00D76F7A">
              <w:rPr>
                <w:rFonts w:ascii="Arial" w:hAnsi="Arial" w:cs="Arial" w:hint="eastAsia"/>
                <w:b/>
                <w:u w:val="single"/>
              </w:rPr>
              <w:t>全民英檢初級聽力口說測驗</w:t>
            </w:r>
          </w:p>
          <w:p w:rsidR="00613F4C" w:rsidRPr="00F92FDB" w:rsidRDefault="00F92FDB" w:rsidP="00F92FDB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Theme="majorEastAsia" w:hAnsiTheme="majorEastAsia" w:cs="Arial" w:hint="eastAsia"/>
                <w:b/>
                <w:kern w:val="0"/>
                <w:sz w:val="20"/>
                <w:szCs w:val="20"/>
              </w:rPr>
              <w:t>全民英檢初級聽力口說測驗分為闖關學習模式，以及依照考試題型所設計的練習題和模擬試題，聽力及口說的闖關路線圖學習模式，包括了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「闖關路線圖」和「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30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天讀書計畫表」。</w:t>
            </w:r>
          </w:p>
        </w:tc>
      </w:tr>
      <w:tr w:rsidR="00DF44A5" w:rsidTr="00591044">
        <w:tc>
          <w:tcPr>
            <w:tcW w:w="4814" w:type="dxa"/>
          </w:tcPr>
          <w:p w:rsidR="00B7339E" w:rsidRPr="00B7339E" w:rsidRDefault="00B7339E" w:rsidP="00BE5313">
            <w:pPr>
              <w:pStyle w:val="ad"/>
            </w:pPr>
            <w:r>
              <w:rPr>
                <w:rFonts w:hint="eastAsia"/>
              </w:rPr>
              <w:t>1.</w:t>
            </w:r>
            <w:r w:rsidR="00DF44A5" w:rsidRPr="00B7339E">
              <w:rPr>
                <w:rFonts w:hint="eastAsia"/>
              </w:rPr>
              <w:t>點選</w:t>
            </w:r>
            <w:r w:rsidR="00DF44A5" w:rsidRPr="00B7339E">
              <w:rPr>
                <w:rFonts w:hint="eastAsia"/>
              </w:rPr>
              <w:t>MyET</w:t>
            </w:r>
            <w:r w:rsidR="00DF44A5" w:rsidRPr="00B7339E">
              <w:rPr>
                <w:rFonts w:hint="eastAsia"/>
              </w:rPr>
              <w:t>首頁畫面中間的課程</w:t>
            </w:r>
            <w:r w:rsidR="00DF44A5" w:rsidRPr="00B7339E">
              <w:rPr>
                <w:rFonts w:hint="eastAsia"/>
              </w:rPr>
              <w:t>ICON</w:t>
            </w:r>
            <w:r w:rsidR="00DF44A5" w:rsidRPr="00B7339E">
              <w:rPr>
                <w:rFonts w:hint="eastAsia"/>
              </w:rPr>
              <w:t>圖。</w:t>
            </w:r>
          </w:p>
        </w:tc>
        <w:tc>
          <w:tcPr>
            <w:tcW w:w="5040" w:type="dxa"/>
          </w:tcPr>
          <w:p w:rsidR="00DF44A5" w:rsidRPr="00B7339E" w:rsidRDefault="00613F4C" w:rsidP="00BE5313">
            <w:pPr>
              <w:pStyle w:val="ad"/>
            </w:pPr>
            <w:r>
              <w:rPr>
                <w:rFonts w:hint="eastAsia"/>
              </w:rPr>
              <w:t>4.</w:t>
            </w:r>
            <w:r w:rsidR="00446BB5" w:rsidRPr="00B2287C">
              <w:rPr>
                <w:rFonts w:hint="eastAsia"/>
              </w:rPr>
              <w:t>進入</w:t>
            </w:r>
            <w:r w:rsidR="00591044">
              <w:rPr>
                <w:rFonts w:hint="eastAsia"/>
              </w:rPr>
              <w:t>闖關路線圖</w:t>
            </w:r>
            <w:r w:rsidR="00446BB5" w:rsidRPr="00B2287C">
              <w:rPr>
                <w:rFonts w:hint="eastAsia"/>
              </w:rPr>
              <w:t>後，</w:t>
            </w:r>
            <w:r w:rsidR="00591044">
              <w:rPr>
                <w:rFonts w:hint="eastAsia"/>
              </w:rPr>
              <w:t>MyET</w:t>
            </w:r>
            <w:r w:rsidR="00591044">
              <w:rPr>
                <w:rFonts w:hint="eastAsia"/>
              </w:rPr>
              <w:t>在聽力與口說部分挑選部分單元，設計成遊戲闖關模式，必須一個單元一個單元依序完成練習</w:t>
            </w:r>
            <w:r w:rsidR="00446BB5" w:rsidRPr="00B2287C">
              <w:rPr>
                <w:rFonts w:hint="eastAsia"/>
              </w:rPr>
              <w:t>。</w:t>
            </w:r>
          </w:p>
        </w:tc>
      </w:tr>
      <w:tr w:rsidR="00DF44A5" w:rsidTr="00591044">
        <w:trPr>
          <w:trHeight w:val="3402"/>
        </w:trPr>
        <w:tc>
          <w:tcPr>
            <w:tcW w:w="4814" w:type="dxa"/>
          </w:tcPr>
          <w:p w:rsidR="00DF44A5" w:rsidRPr="005C2408" w:rsidRDefault="00470964" w:rsidP="00BE5313">
            <w:pPr>
              <w:rPr>
                <w:rFonts w:ascii="Arial" w:hAnsi="Arial" w:cs="Arial"/>
              </w:rPr>
            </w:pPr>
            <w:r w:rsidRPr="00470964"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roundrect id="_x0000_s1362" style="position:absolute;margin-left:46.05pt;margin-top:78.75pt;width:27.75pt;height:42.75pt;z-index:251865600;mso-position-horizontal-relative:text;mso-position-vertical-relative:text" arcsize="10923f" filled="f" strokecolor="red"/>
              </w:pict>
            </w:r>
            <w:r w:rsidR="00F92FDB" w:rsidRPr="00F92FDB">
              <w:rPr>
                <w:rFonts w:ascii="Arial" w:hAnsi="Arial" w:cs="Arial"/>
                <w:noProof/>
              </w:rPr>
              <w:drawing>
                <wp:inline distT="0" distB="0" distL="0" distR="0">
                  <wp:extent cx="2904153" cy="2057400"/>
                  <wp:effectExtent l="19050" t="0" r="0" b="0"/>
                  <wp:docPr id="1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r="25058" b="5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DF44A5" w:rsidRDefault="00470964" w:rsidP="00BE53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oundrect id="_x0000_s1366" style="position:absolute;margin-left:15.35pt;margin-top:39.75pt;width:177.75pt;height:53.25pt;z-index:251868672;mso-position-horizontal-relative:text;mso-position-vertical-relative:text" arcsize="10923f" filled="f" strokecolor="red"/>
              </w:pict>
            </w:r>
            <w:r w:rsidR="00591044" w:rsidRPr="00591044">
              <w:rPr>
                <w:rFonts w:ascii="Arial" w:hAnsi="Arial" w:cs="Arial"/>
                <w:noProof/>
              </w:rPr>
              <w:drawing>
                <wp:inline distT="0" distB="0" distL="0" distR="0">
                  <wp:extent cx="3040926" cy="1981200"/>
                  <wp:effectExtent l="19050" t="0" r="7074" b="0"/>
                  <wp:docPr id="17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r="24589" b="5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926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4A5" w:rsidRPr="00B7339E" w:rsidTr="00591044">
        <w:tc>
          <w:tcPr>
            <w:tcW w:w="4814" w:type="dxa"/>
          </w:tcPr>
          <w:p w:rsidR="00DF44A5" w:rsidRPr="00B7339E" w:rsidRDefault="00B7339E" w:rsidP="00177211">
            <w:pPr>
              <w:pStyle w:val="ad"/>
              <w:rPr>
                <w:rStyle w:val="aa"/>
              </w:rPr>
            </w:pPr>
            <w:r>
              <w:rPr>
                <w:rStyle w:val="aa"/>
                <w:rFonts w:hint="eastAsia"/>
              </w:rPr>
              <w:t>2.</w:t>
            </w:r>
            <w:r w:rsidR="00A92E74">
              <w:rPr>
                <w:rStyle w:val="aa"/>
                <w:rFonts w:hint="eastAsia"/>
              </w:rPr>
              <w:t>進入課程後，</w:t>
            </w:r>
            <w:r w:rsidR="00177211">
              <w:rPr>
                <w:rStyle w:val="aa"/>
                <w:rFonts w:hint="eastAsia"/>
              </w:rPr>
              <w:t>可點選</w:t>
            </w:r>
            <w:r w:rsidR="006F4215">
              <w:rPr>
                <w:rStyle w:val="aa"/>
                <w:rFonts w:hint="eastAsia"/>
              </w:rPr>
              <w:t>闖關路線圖中聽力或口說測驗</w:t>
            </w:r>
            <w:r w:rsidR="00A92E74">
              <w:rPr>
                <w:rStyle w:val="aa"/>
                <w:rFonts w:hint="eastAsia"/>
              </w:rPr>
              <w:t>，</w:t>
            </w:r>
            <w:r w:rsidR="006F4215">
              <w:rPr>
                <w:rStyle w:val="aa"/>
                <w:rFonts w:hint="eastAsia"/>
              </w:rPr>
              <w:t>挑選課程單元開始練習</w:t>
            </w:r>
            <w:r w:rsidR="00177211">
              <w:rPr>
                <w:rStyle w:val="aa"/>
                <w:rFonts w:hint="eastAsia"/>
              </w:rPr>
              <w:t>。</w:t>
            </w:r>
          </w:p>
        </w:tc>
        <w:tc>
          <w:tcPr>
            <w:tcW w:w="5040" w:type="dxa"/>
          </w:tcPr>
          <w:p w:rsidR="00DF44A5" w:rsidRPr="00B7339E" w:rsidRDefault="00613F4C" w:rsidP="00446BB5">
            <w:pPr>
              <w:pStyle w:val="ad"/>
            </w:pPr>
            <w:r>
              <w:rPr>
                <w:rFonts w:hint="eastAsia"/>
              </w:rPr>
              <w:t>5.</w:t>
            </w:r>
            <w:r w:rsidR="00591044">
              <w:rPr>
                <w:rFonts w:hint="eastAsia"/>
              </w:rPr>
              <w:t>點選</w:t>
            </w:r>
            <w:r w:rsidR="00591044">
              <w:rPr>
                <w:rFonts w:hint="eastAsia"/>
              </w:rPr>
              <w:t>30</w:t>
            </w:r>
            <w:r w:rsidR="00591044">
              <w:rPr>
                <w:rFonts w:hint="eastAsia"/>
              </w:rPr>
              <w:t>天讀書計畫表，</w:t>
            </w:r>
            <w:r w:rsidR="00591044">
              <w:rPr>
                <w:rFonts w:hint="eastAsia"/>
              </w:rPr>
              <w:t>MyET</w:t>
            </w:r>
            <w:r w:rsidR="00591044">
              <w:rPr>
                <w:rFonts w:hint="eastAsia"/>
              </w:rPr>
              <w:t>在聽力與口說部分挑選部分單元，</w:t>
            </w:r>
            <w:r w:rsidR="002F22DA">
              <w:rPr>
                <w:rFonts w:hint="eastAsia"/>
              </w:rPr>
              <w:t>設計規劃組成每天一個小時的學習內容，幫助你在一個月內準備全民英檢口說考試</w:t>
            </w:r>
            <w:r w:rsidRPr="00B7339E">
              <w:rPr>
                <w:rFonts w:hint="eastAsia"/>
              </w:rPr>
              <w:t>。</w:t>
            </w:r>
          </w:p>
        </w:tc>
      </w:tr>
      <w:tr w:rsidR="00DF44A5" w:rsidTr="00591044">
        <w:trPr>
          <w:trHeight w:val="3402"/>
        </w:trPr>
        <w:tc>
          <w:tcPr>
            <w:tcW w:w="4814" w:type="dxa"/>
          </w:tcPr>
          <w:p w:rsidR="00DF44A5" w:rsidRDefault="00470964" w:rsidP="00BE53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oundrect id="_x0000_s1363" style="position:absolute;margin-left:93.3pt;margin-top:73.5pt;width:33pt;height:15.75pt;z-index:251866624;mso-position-horizontal-relative:text;mso-position-vertical-relative:text" arcsize="10923f" filled="f" strokecolor="red"/>
              </w:pict>
            </w:r>
            <w:r w:rsidR="00B22D9E" w:rsidRPr="00B22D9E">
              <w:rPr>
                <w:rFonts w:ascii="Arial" w:hAnsi="Arial" w:cs="Arial"/>
                <w:noProof/>
              </w:rPr>
              <w:drawing>
                <wp:inline distT="0" distB="0" distL="0" distR="0">
                  <wp:extent cx="2895600" cy="1847850"/>
                  <wp:effectExtent l="19050" t="0" r="0" b="0"/>
                  <wp:docPr id="2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r="25853" b="5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DF44A5" w:rsidRDefault="00470964" w:rsidP="00BE53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oundrect id="_x0000_s1367" style="position:absolute;margin-left:10.1pt;margin-top:25.65pt;width:177.75pt;height:103.5pt;z-index:251869696;mso-position-horizontal-relative:text;mso-position-vertical-relative:text" arcsize="10923f" filled="f" strokecolor="red"/>
              </w:pict>
            </w:r>
            <w:r w:rsidR="00591044" w:rsidRPr="00591044">
              <w:rPr>
                <w:rFonts w:ascii="Arial" w:hAnsi="Arial" w:cs="Arial"/>
                <w:noProof/>
              </w:rPr>
              <w:drawing>
                <wp:inline distT="0" distB="0" distL="0" distR="0">
                  <wp:extent cx="3041015" cy="1885950"/>
                  <wp:effectExtent l="19050" t="0" r="6985" b="0"/>
                  <wp:docPr id="2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r="24589" b="5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4A5" w:rsidTr="00591044">
        <w:tc>
          <w:tcPr>
            <w:tcW w:w="4814" w:type="dxa"/>
          </w:tcPr>
          <w:p w:rsidR="00DF44A5" w:rsidRDefault="00B7339E" w:rsidP="00177211">
            <w:pPr>
              <w:pStyle w:val="ad"/>
              <w:rPr>
                <w:rStyle w:val="aa"/>
              </w:rPr>
            </w:pPr>
            <w:r w:rsidRPr="00B2287C">
              <w:rPr>
                <w:rFonts w:hint="eastAsia"/>
              </w:rPr>
              <w:t>3.</w:t>
            </w:r>
            <w:r w:rsidR="00177211">
              <w:rPr>
                <w:rStyle w:val="aa"/>
                <w:rFonts w:hint="eastAsia"/>
              </w:rPr>
              <w:t>可點選</w:t>
            </w:r>
            <w:r w:rsidR="00591044">
              <w:rPr>
                <w:rStyle w:val="aa"/>
                <w:rFonts w:hint="eastAsia"/>
              </w:rPr>
              <w:t>上方「闖關路線圖</w:t>
            </w:r>
            <w:r w:rsidR="00177211">
              <w:rPr>
                <w:rStyle w:val="aa"/>
                <w:rFonts w:hint="eastAsia"/>
              </w:rPr>
              <w:t>」</w:t>
            </w:r>
            <w:r w:rsidR="00591044">
              <w:rPr>
                <w:rStyle w:val="aa"/>
                <w:rFonts w:hint="eastAsia"/>
              </w:rPr>
              <w:t>或「</w:t>
            </w:r>
            <w:r w:rsidR="00591044">
              <w:rPr>
                <w:rStyle w:val="aa"/>
                <w:rFonts w:hint="eastAsia"/>
              </w:rPr>
              <w:t>30</w:t>
            </w:r>
            <w:r w:rsidR="00591044">
              <w:rPr>
                <w:rStyle w:val="aa"/>
                <w:rFonts w:hint="eastAsia"/>
              </w:rPr>
              <w:t>天讀書計畫表」頁籤，</w:t>
            </w:r>
            <w:r w:rsidR="00177211">
              <w:rPr>
                <w:rStyle w:val="aa"/>
                <w:rFonts w:hint="eastAsia"/>
              </w:rPr>
              <w:t>進入</w:t>
            </w:r>
            <w:r w:rsidR="00591044">
              <w:rPr>
                <w:rStyle w:val="aa"/>
                <w:rFonts w:hint="eastAsia"/>
              </w:rPr>
              <w:t>課程單元</w:t>
            </w:r>
            <w:r w:rsidR="00177211" w:rsidRPr="00B7339E">
              <w:rPr>
                <w:rStyle w:val="aa"/>
                <w:rFonts w:hint="eastAsia"/>
              </w:rPr>
              <w:t>。</w:t>
            </w:r>
          </w:p>
          <w:p w:rsidR="00591044" w:rsidRPr="00B2287C" w:rsidRDefault="00470964" w:rsidP="002F22DA">
            <w:pPr>
              <w:pStyle w:val="ad"/>
            </w:pPr>
            <w:r w:rsidRPr="00470964">
              <w:rPr>
                <w:rFonts w:ascii="Arial" w:hAnsi="Arial" w:cs="Arial"/>
                <w:noProof/>
              </w:rPr>
              <w:pict>
                <v:roundrect id="_x0000_s1365" style="position:absolute;left:0;text-align:left;margin-left:10.05pt;margin-top:13.8pt;width:107.25pt;height:21.75pt;z-index:251867648" arcsize="10923f" filled="f" strokecolor="red"/>
              </w:pict>
            </w:r>
            <w:r w:rsidR="002F22DA" w:rsidRPr="002F22DA">
              <w:rPr>
                <w:rStyle w:val="aa"/>
                <w:noProof/>
              </w:rPr>
              <w:drawing>
                <wp:inline distT="0" distB="0" distL="0" distR="0">
                  <wp:extent cx="2888615" cy="1790700"/>
                  <wp:effectExtent l="19050" t="0" r="6985" b="0"/>
                  <wp:docPr id="2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r="24770" b="5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1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2F22DA" w:rsidRDefault="00446BB5" w:rsidP="00BE5313">
            <w:pPr>
              <w:pStyle w:val="ad"/>
            </w:pPr>
            <w:r>
              <w:rPr>
                <w:rFonts w:hint="eastAsia"/>
              </w:rPr>
              <w:t>6.</w:t>
            </w:r>
            <w:r w:rsidR="002F22DA">
              <w:rPr>
                <w:rFonts w:hint="eastAsia"/>
              </w:rPr>
              <w:t>進入口說</w:t>
            </w:r>
            <w:r w:rsidR="002F22DA">
              <w:rPr>
                <w:rFonts w:hint="eastAsia"/>
              </w:rPr>
              <w:t>30</w:t>
            </w:r>
            <w:r w:rsidR="002F22DA">
              <w:rPr>
                <w:rFonts w:hint="eastAsia"/>
              </w:rPr>
              <w:t>天讀書計畫表中課程單元，聽</w:t>
            </w:r>
            <w:r w:rsidR="002F22DA">
              <w:rPr>
                <w:rFonts w:hint="eastAsia"/>
              </w:rPr>
              <w:t>MyET</w:t>
            </w:r>
            <w:r w:rsidR="002F22DA">
              <w:rPr>
                <w:rFonts w:hint="eastAsia"/>
              </w:rPr>
              <w:t>老師念完句子之後，可點選單句練習等學習模式進行練習</w:t>
            </w:r>
            <w:r w:rsidR="00177211">
              <w:rPr>
                <w:rFonts w:hint="eastAsia"/>
              </w:rPr>
              <w:t>。</w:t>
            </w:r>
          </w:p>
          <w:p w:rsidR="002F22DA" w:rsidRPr="00D21A47" w:rsidRDefault="00470964" w:rsidP="00BE5313">
            <w:pPr>
              <w:pStyle w:val="ad"/>
            </w:pPr>
            <w:r>
              <w:rPr>
                <w:noProof/>
              </w:rPr>
              <w:pict>
                <v:roundrect id="_x0000_s1368" style="position:absolute;left:0;text-align:left;margin-left:105.4pt;margin-top:93.3pt;width:107.25pt;height:21.75pt;z-index:251870720" arcsize="10923f" filled="f" strokecolor="red"/>
              </w:pict>
            </w:r>
            <w:r w:rsidR="002F22DA" w:rsidRPr="002F22DA">
              <w:rPr>
                <w:noProof/>
              </w:rPr>
              <w:drawing>
                <wp:inline distT="0" distB="0" distL="0" distR="0">
                  <wp:extent cx="3041015" cy="1809750"/>
                  <wp:effectExtent l="19050" t="0" r="6985" b="0"/>
                  <wp:docPr id="29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r="24589" b="5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890" cy="1810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8"/>
        <w:gridCol w:w="4896"/>
      </w:tblGrid>
      <w:tr w:rsidR="00DF44A5" w:rsidTr="00B9362D">
        <w:tc>
          <w:tcPr>
            <w:tcW w:w="9837" w:type="dxa"/>
            <w:gridSpan w:val="2"/>
          </w:tcPr>
          <w:p w:rsidR="00DF44A5" w:rsidRDefault="00DF44A5" w:rsidP="0070234C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Arial" w:hAnsi="Arial" w:cs="Arial" w:hint="eastAsia"/>
                <w:b/>
                <w:u w:val="single"/>
              </w:rPr>
              <w:lastRenderedPageBreak/>
              <w:t>練習模式：單句練習</w:t>
            </w:r>
          </w:p>
          <w:p w:rsidR="00DF44A5" w:rsidRDefault="00DF44A5" w:rsidP="006546DA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Theme="majorEastAsia" w:hAnsiTheme="majorEastAsia" w:cs="Arial" w:hint="eastAsia"/>
                <w:b/>
                <w:kern w:val="0"/>
                <w:sz w:val="20"/>
                <w:szCs w:val="20"/>
              </w:rPr>
              <w:t>透過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「單句練習」，學生可</w:t>
            </w:r>
            <w:r w:rsidR="00B538C6">
              <w:rPr>
                <w:rFonts w:ascii="Arial" w:hAnsi="Arial" w:cs="Arial" w:hint="eastAsia"/>
                <w:b/>
                <w:sz w:val="20"/>
                <w:szCs w:val="20"/>
              </w:rPr>
              <w:t>利用「眼看、耳聽、口說」的母語學習方式，練習課文內容所有句子。</w:t>
            </w:r>
          </w:p>
          <w:p w:rsidR="00227F2A" w:rsidRPr="006546DA" w:rsidRDefault="00227F2A" w:rsidP="006546DA">
            <w:pPr>
              <w:spacing w:line="300" w:lineRule="exact"/>
            </w:pPr>
          </w:p>
        </w:tc>
      </w:tr>
      <w:tr w:rsidR="00DF44A5" w:rsidTr="00B9362D">
        <w:tc>
          <w:tcPr>
            <w:tcW w:w="4986" w:type="dxa"/>
          </w:tcPr>
          <w:p w:rsidR="00DF44A5" w:rsidRPr="00A439C2" w:rsidRDefault="00227F2A" w:rsidP="009C02AF">
            <w:pPr>
              <w:pStyle w:val="ad"/>
            </w:pPr>
            <w:r>
              <w:rPr>
                <w:rFonts w:hint="eastAsia"/>
              </w:rPr>
              <w:t>1.</w:t>
            </w:r>
            <w:r w:rsidR="000B72EF">
              <w:rPr>
                <w:rFonts w:hint="eastAsia"/>
              </w:rPr>
              <w:t>請點選</w:t>
            </w:r>
            <w:r w:rsidR="00DF44A5">
              <w:rPr>
                <w:rFonts w:hint="eastAsia"/>
              </w:rPr>
              <w:t>「單句練習」，進行英語口說練習。</w:t>
            </w:r>
          </w:p>
        </w:tc>
        <w:tc>
          <w:tcPr>
            <w:tcW w:w="4851" w:type="dxa"/>
          </w:tcPr>
          <w:p w:rsidR="00DF44A5" w:rsidRPr="00A439C2" w:rsidRDefault="00227F2A" w:rsidP="00227F2A">
            <w:pPr>
              <w:pStyle w:val="ad"/>
            </w:pPr>
            <w:r>
              <w:rPr>
                <w:rFonts w:hint="eastAsia"/>
              </w:rPr>
              <w:t>4.</w:t>
            </w:r>
            <w:r w:rsidR="00DF44A5" w:rsidRPr="00A439C2">
              <w:rPr>
                <w:rFonts w:hint="eastAsia"/>
              </w:rPr>
              <w:t>選擇「語調」，</w:t>
            </w:r>
            <w:r w:rsidR="00DF44A5" w:rsidRPr="00A439C2">
              <w:rPr>
                <w:rFonts w:hint="eastAsia"/>
              </w:rPr>
              <w:t>MyET</w:t>
            </w:r>
            <w:r w:rsidR="00DF44A5" w:rsidRPr="00A439C2">
              <w:rPr>
                <w:rFonts w:hint="eastAsia"/>
              </w:rPr>
              <w:t>會告訴您如何利用語調上的起伏，來強調句子中的重點。</w:t>
            </w:r>
          </w:p>
        </w:tc>
      </w:tr>
      <w:tr w:rsidR="00DF44A5" w:rsidTr="00B9362D">
        <w:trPr>
          <w:trHeight w:val="3402"/>
        </w:trPr>
        <w:tc>
          <w:tcPr>
            <w:tcW w:w="4986" w:type="dxa"/>
          </w:tcPr>
          <w:p w:rsidR="00DF44A5" w:rsidRPr="005C2408" w:rsidRDefault="00470964" w:rsidP="007023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oundrect id="_x0000_s1369" style="position:absolute;margin-left:125.55pt;margin-top:104.25pt;width:68.25pt;height:21.75pt;z-index:251871744;mso-position-horizontal-relative:text;mso-position-vertical-relative:text" arcsize="10923f" filled="f" strokecolor="red"/>
              </w:pict>
            </w:r>
            <w:r w:rsidR="00905EE1" w:rsidRPr="00905EE1">
              <w:rPr>
                <w:rFonts w:ascii="Arial" w:hAnsi="Arial" w:cs="Arial"/>
                <w:noProof/>
              </w:rPr>
              <w:drawing>
                <wp:inline distT="0" distB="0" distL="0" distR="0">
                  <wp:extent cx="2952750" cy="2019300"/>
                  <wp:effectExtent l="1905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r="25492" b="5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DF44A5" w:rsidRDefault="006F59C4" w:rsidP="0070234C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28575</wp:posOffset>
                  </wp:positionV>
                  <wp:extent cx="2888615" cy="2085975"/>
                  <wp:effectExtent l="19050" t="0" r="6985" b="0"/>
                  <wp:wrapNone/>
                  <wp:docPr id="42" name="圖片 41" descr="語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語調.bmp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44A5" w:rsidTr="00B9362D">
        <w:tc>
          <w:tcPr>
            <w:tcW w:w="4986" w:type="dxa"/>
          </w:tcPr>
          <w:p w:rsidR="00DF44A5" w:rsidRPr="00D21A47" w:rsidRDefault="00227F2A" w:rsidP="00227F2A">
            <w:pPr>
              <w:pStyle w:val="ad"/>
            </w:pPr>
            <w:r>
              <w:rPr>
                <w:rFonts w:hint="eastAsia"/>
              </w:rPr>
              <w:t>2.</w:t>
            </w:r>
            <w:r w:rsidR="00DF44A5">
              <w:rPr>
                <w:rFonts w:hint="eastAsia"/>
              </w:rPr>
              <w:t>請點選任何一句，待老師念</w:t>
            </w:r>
            <w:r w:rsidR="00DF44A5" w:rsidRPr="00A439C2">
              <w:rPr>
                <w:rFonts w:hint="eastAsia"/>
              </w:rPr>
              <w:t>完後，出現『錄音中』</w:t>
            </w:r>
            <w:r w:rsidR="00DF44A5">
              <w:rPr>
                <w:rFonts w:hint="eastAsia"/>
              </w:rPr>
              <w:t>即可進行錄音，完成後，系統將自動分析成績。</w:t>
            </w:r>
          </w:p>
        </w:tc>
        <w:tc>
          <w:tcPr>
            <w:tcW w:w="4851" w:type="dxa"/>
          </w:tcPr>
          <w:p w:rsidR="00DF44A5" w:rsidRPr="00A439C2" w:rsidRDefault="00632F44" w:rsidP="00227F2A">
            <w:pPr>
              <w:pStyle w:val="ad"/>
            </w:pPr>
            <w:r>
              <w:rPr>
                <w:rFonts w:hint="eastAsia"/>
              </w:rPr>
              <w:t>5.</w:t>
            </w:r>
            <w:r w:rsidRPr="00A439C2">
              <w:rPr>
                <w:rFonts w:hint="eastAsia"/>
              </w:rPr>
              <w:t>選擇「流利度」，</w:t>
            </w:r>
            <w:r w:rsidRPr="00A439C2">
              <w:rPr>
                <w:rFonts w:hint="eastAsia"/>
              </w:rPr>
              <w:t>MyET</w:t>
            </w:r>
            <w:r w:rsidRPr="00A439C2">
              <w:rPr>
                <w:rFonts w:hint="eastAsia"/>
              </w:rPr>
              <w:t>會告訴您如何掌握英語</w:t>
            </w:r>
            <w:r>
              <w:rPr>
                <w:rFonts w:hint="eastAsia"/>
              </w:rPr>
              <w:t>口說流暢度</w:t>
            </w:r>
            <w:r w:rsidRPr="00A439C2">
              <w:rPr>
                <w:rFonts w:hint="eastAsia"/>
              </w:rPr>
              <w:t>，以增進您的口說能力。</w:t>
            </w:r>
          </w:p>
        </w:tc>
      </w:tr>
      <w:tr w:rsidR="00DF44A5" w:rsidTr="00B9362D">
        <w:trPr>
          <w:trHeight w:val="3402"/>
        </w:trPr>
        <w:tc>
          <w:tcPr>
            <w:tcW w:w="4986" w:type="dxa"/>
          </w:tcPr>
          <w:p w:rsidR="00DF44A5" w:rsidRDefault="00470964" w:rsidP="007023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oundrect id="_x0000_s1371" style="position:absolute;margin-left:82.8pt;margin-top:159.9pt;width:68.25pt;height:21.75pt;z-index:251873792;mso-position-horizontal-relative:text;mso-position-vertical-relative:text" arcsize="10923f" filled="f" strokecolor="red"/>
              </w:pict>
            </w:r>
            <w:r>
              <w:rPr>
                <w:rFonts w:ascii="Arial" w:hAnsi="Arial" w:cs="Arial"/>
                <w:noProof/>
              </w:rPr>
              <w:pict>
                <v:roundrect id="_x0000_s1370" style="position:absolute;margin-left:17.55pt;margin-top:31.65pt;width:176.25pt;height:105.75pt;z-index:251872768;mso-position-horizontal-relative:text;mso-position-vertical-relative:text" arcsize="10923f" filled="f" strokecolor="red"/>
              </w:pict>
            </w:r>
            <w:r w:rsidR="00905EE1" w:rsidRPr="00905EE1">
              <w:rPr>
                <w:rFonts w:ascii="Arial" w:hAnsi="Arial" w:cs="Arial"/>
                <w:noProof/>
              </w:rPr>
              <w:drawing>
                <wp:inline distT="0" distB="0" distL="0" distR="0">
                  <wp:extent cx="2905125" cy="2143125"/>
                  <wp:effectExtent l="19050" t="0" r="9525" b="0"/>
                  <wp:docPr id="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r="24950" b="4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DF44A5" w:rsidRDefault="006F59C4" w:rsidP="0070234C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</w:rPr>
              <w:drawing>
                <wp:anchor distT="0" distB="0" distL="114300" distR="114300" simplePos="0" relativeHeight="25174784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27305</wp:posOffset>
                  </wp:positionV>
                  <wp:extent cx="2894965" cy="2085975"/>
                  <wp:effectExtent l="19050" t="0" r="635" b="0"/>
                  <wp:wrapNone/>
                  <wp:docPr id="43" name="圖片 42" descr="流利度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流利度.bmp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6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44A5" w:rsidTr="00B9362D">
        <w:tc>
          <w:tcPr>
            <w:tcW w:w="4986" w:type="dxa"/>
          </w:tcPr>
          <w:p w:rsidR="00DF44A5" w:rsidRPr="00A439C2" w:rsidRDefault="00227F2A" w:rsidP="00227F2A">
            <w:pPr>
              <w:pStyle w:val="ad"/>
            </w:pPr>
            <w:r>
              <w:rPr>
                <w:rFonts w:hint="eastAsia"/>
                <w:color w:val="000000"/>
              </w:rPr>
              <w:t>3.</w:t>
            </w:r>
            <w:r w:rsidR="00DF44A5" w:rsidRPr="00A439C2">
              <w:rPr>
                <w:rFonts w:hint="eastAsia"/>
                <w:color w:val="000000"/>
              </w:rPr>
              <w:t>點選「發音」，</w:t>
            </w:r>
            <w:r w:rsidR="00DF44A5" w:rsidRPr="00A439C2">
              <w:rPr>
                <w:rFonts w:hint="eastAsia"/>
                <w:color w:val="000000"/>
              </w:rPr>
              <w:t xml:space="preserve"> MyET</w:t>
            </w:r>
            <w:r w:rsidR="00DF44A5" w:rsidRPr="00A439C2">
              <w:rPr>
                <w:rFonts w:hint="eastAsia"/>
                <w:color w:val="000000"/>
              </w:rPr>
              <w:t>會</w:t>
            </w:r>
            <w:r w:rsidR="00DF44A5" w:rsidRPr="00A439C2">
              <w:t>告訴您問題出在哪個</w:t>
            </w:r>
            <w:r w:rsidR="00DF44A5">
              <w:rPr>
                <w:rFonts w:hint="eastAsia"/>
              </w:rPr>
              <w:t>單</w:t>
            </w:r>
            <w:r w:rsidR="00DF44A5" w:rsidRPr="00A439C2">
              <w:t>字、哪個音節</w:t>
            </w:r>
            <w:r w:rsidR="00DF44A5" w:rsidRPr="00A439C2">
              <w:rPr>
                <w:rFonts w:hint="eastAsia"/>
                <w:color w:val="000000"/>
              </w:rPr>
              <w:t>，並透過</w:t>
            </w:r>
            <w:r w:rsidR="00DF44A5" w:rsidRPr="00A439C2">
              <w:rPr>
                <w:rFonts w:eastAsiaTheme="majorEastAsia"/>
              </w:rPr>
              <w:t>3D</w:t>
            </w:r>
            <w:r w:rsidR="00DF44A5" w:rsidRPr="00A439C2">
              <w:rPr>
                <w:rFonts w:eastAsiaTheme="majorEastAsia" w:hAnsiTheme="majorEastAsia"/>
              </w:rPr>
              <w:t>動畫告訴您如何正確發音。</w:t>
            </w:r>
          </w:p>
        </w:tc>
        <w:tc>
          <w:tcPr>
            <w:tcW w:w="4851" w:type="dxa"/>
          </w:tcPr>
          <w:p w:rsidR="00DF44A5" w:rsidRPr="00A439C2" w:rsidRDefault="00227F2A" w:rsidP="00632F44">
            <w:pPr>
              <w:pStyle w:val="ad"/>
            </w:pPr>
            <w:r>
              <w:rPr>
                <w:rFonts w:hint="eastAsia"/>
              </w:rPr>
              <w:t>6.</w:t>
            </w:r>
            <w:r w:rsidR="00DF44A5" w:rsidRPr="00A439C2">
              <w:rPr>
                <w:rFonts w:hint="eastAsia"/>
              </w:rPr>
              <w:t>選擇「音量」，</w:t>
            </w:r>
            <w:r w:rsidR="00DF44A5" w:rsidRPr="00A439C2">
              <w:rPr>
                <w:rFonts w:hint="eastAsia"/>
              </w:rPr>
              <w:t>MyET</w:t>
            </w:r>
            <w:r w:rsidR="00DF44A5" w:rsidRPr="00A439C2">
              <w:rPr>
                <w:rFonts w:hint="eastAsia"/>
              </w:rPr>
              <w:t>會告訴您英語口說時，每個句子中，</w:t>
            </w:r>
            <w:r w:rsidR="00632F44">
              <w:rPr>
                <w:rFonts w:hint="eastAsia"/>
              </w:rPr>
              <w:t>重音節或是該強調的字，如何掌握音量大小</w:t>
            </w:r>
            <w:r w:rsidR="00DF44A5" w:rsidRPr="00A439C2">
              <w:rPr>
                <w:rFonts w:hint="eastAsia"/>
              </w:rPr>
              <w:t>。</w:t>
            </w:r>
          </w:p>
        </w:tc>
      </w:tr>
      <w:tr w:rsidR="00DF44A5" w:rsidTr="00B9362D">
        <w:trPr>
          <w:trHeight w:val="3402"/>
        </w:trPr>
        <w:tc>
          <w:tcPr>
            <w:tcW w:w="4986" w:type="dxa"/>
          </w:tcPr>
          <w:p w:rsidR="00DF44A5" w:rsidRDefault="006F59C4" w:rsidP="007023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579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26035</wp:posOffset>
                  </wp:positionV>
                  <wp:extent cx="2905125" cy="2085975"/>
                  <wp:effectExtent l="19050" t="0" r="9525" b="0"/>
                  <wp:wrapNone/>
                  <wp:docPr id="41" name="圖片 40" descr="發音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發音.bmp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1" w:type="dxa"/>
          </w:tcPr>
          <w:p w:rsidR="00DF44A5" w:rsidRDefault="006F59C4" w:rsidP="007023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886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26035</wp:posOffset>
                  </wp:positionV>
                  <wp:extent cx="2886075" cy="2085975"/>
                  <wp:effectExtent l="19050" t="0" r="9525" b="0"/>
                  <wp:wrapNone/>
                  <wp:docPr id="44" name="圖片 43" descr="音量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音量.bmp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2DF0" w:rsidTr="00B9362D">
        <w:tc>
          <w:tcPr>
            <w:tcW w:w="9837" w:type="dxa"/>
            <w:gridSpan w:val="2"/>
          </w:tcPr>
          <w:p w:rsidR="000E2DF0" w:rsidRDefault="00D76F7A" w:rsidP="00C25BF0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Arial" w:hAnsi="Arial" w:cs="Arial" w:hint="eastAsia"/>
                <w:b/>
                <w:u w:val="single"/>
              </w:rPr>
              <w:lastRenderedPageBreak/>
              <w:t>練習模式：</w:t>
            </w:r>
            <w:r>
              <w:rPr>
                <w:rFonts w:ascii="Arial" w:hAnsi="Arial" w:cs="Arial" w:hint="eastAsia"/>
                <w:b/>
                <w:u w:val="single"/>
              </w:rPr>
              <w:t>Dr.Pimsleur</w:t>
            </w:r>
          </w:p>
          <w:p w:rsidR="000E2DF0" w:rsidRDefault="00092ECC" w:rsidP="00C25BF0">
            <w:pPr>
              <w:rPr>
                <w:rFonts w:ascii="Arial" w:hAnsi="Arial" w:cs="Arial"/>
              </w:rPr>
            </w:pPr>
            <w:r w:rsidRPr="000B7A9D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在「先聽說，後讀寫」的前提下，</w:t>
            </w:r>
            <w:r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透過</w:t>
            </w:r>
            <w:r w:rsidRPr="000B7A9D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短時間內依「眼看、耳聽、口說」</w:t>
            </w:r>
            <w:r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等</w:t>
            </w:r>
            <w:r w:rsidRPr="000B7A9D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多種組合的學習</w:t>
            </w:r>
            <w:r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模式</w:t>
            </w:r>
            <w:r w:rsidRPr="000B7A9D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，</w:t>
            </w:r>
            <w:r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自然而然的學習英語，每個句子唸</w:t>
            </w:r>
            <w:r w:rsidRPr="000B7A9D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四次</w:t>
            </w:r>
            <w:r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：</w:t>
            </w:r>
            <w:r w:rsidRPr="000B7A9D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前三次連續練習，第四次需間隔一段時間後再練習，將</w:t>
            </w:r>
            <w:r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有效地</w:t>
            </w:r>
            <w:r w:rsidRPr="000B7A9D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逐次減緩大腦的遺忘速度，</w:t>
            </w:r>
            <w:r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同時</w:t>
            </w:r>
            <w:r w:rsidRPr="000B7A9D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加深大腦的深層記憶。</w:t>
            </w:r>
          </w:p>
        </w:tc>
      </w:tr>
      <w:tr w:rsidR="00092ECC" w:rsidTr="00B9362D">
        <w:tc>
          <w:tcPr>
            <w:tcW w:w="4986" w:type="dxa"/>
          </w:tcPr>
          <w:p w:rsidR="00092ECC" w:rsidRPr="00632F44" w:rsidRDefault="00092ECC" w:rsidP="00C25BF0">
            <w:pPr>
              <w:pStyle w:val="ad"/>
            </w:pPr>
            <w:r w:rsidRPr="00632F44">
              <w:rPr>
                <w:rFonts w:hint="eastAsia"/>
              </w:rPr>
              <w:t>1.</w:t>
            </w:r>
            <w:r w:rsidRPr="00632F44">
              <w:rPr>
                <w:rFonts w:hint="eastAsia"/>
              </w:rPr>
              <w:t>點選「</w:t>
            </w:r>
            <w:r>
              <w:rPr>
                <w:rFonts w:hint="eastAsia"/>
              </w:rPr>
              <w:t>強化學習</w:t>
            </w:r>
            <w:r w:rsidRPr="00632F44">
              <w:rPr>
                <w:rFonts w:hint="eastAsia"/>
              </w:rPr>
              <w:t>」，利用</w:t>
            </w:r>
            <w:r w:rsidRPr="00632F44">
              <w:rPr>
                <w:szCs w:val="20"/>
              </w:rPr>
              <w:t>「眼看、耳聽、口說」</w:t>
            </w:r>
            <w:r w:rsidRPr="00632F44">
              <w:rPr>
                <w:rFonts w:hint="eastAsia"/>
                <w:szCs w:val="20"/>
              </w:rPr>
              <w:t>的</w:t>
            </w:r>
            <w:r w:rsidRPr="00632F44">
              <w:rPr>
                <w:rFonts w:hint="eastAsia"/>
              </w:rPr>
              <w:t>學習方式，進行學習。</w:t>
            </w:r>
          </w:p>
        </w:tc>
        <w:tc>
          <w:tcPr>
            <w:tcW w:w="4851" w:type="dxa"/>
          </w:tcPr>
          <w:p w:rsidR="00092ECC" w:rsidRPr="000B7A9D" w:rsidRDefault="00092ECC" w:rsidP="00C25BF0">
            <w:pPr>
              <w:pStyle w:val="ad"/>
            </w:pPr>
            <w:r>
              <w:rPr>
                <w:rFonts w:hint="eastAsia"/>
              </w:rPr>
              <w:t>4.</w:t>
            </w:r>
            <w:r w:rsidR="00706BE6">
              <w:rPr>
                <w:rFonts w:hint="eastAsia"/>
              </w:rPr>
              <w:t>第三遍練習模式：畫面</w:t>
            </w:r>
            <w:r w:rsidRPr="000B7A9D">
              <w:rPr>
                <w:rFonts w:hint="eastAsia"/>
              </w:rPr>
              <w:t>顯示文字，但不會播放聲音。</w:t>
            </w:r>
          </w:p>
        </w:tc>
      </w:tr>
      <w:tr w:rsidR="00092ECC" w:rsidTr="00B9362D">
        <w:trPr>
          <w:trHeight w:val="3289"/>
        </w:trPr>
        <w:tc>
          <w:tcPr>
            <w:tcW w:w="4986" w:type="dxa"/>
          </w:tcPr>
          <w:p w:rsidR="00092ECC" w:rsidRPr="0009094A" w:rsidRDefault="00B9362D" w:rsidP="00C25B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pict>
                <v:roundrect id="_x0000_s1373" style="position:absolute;margin-left:127.8pt;margin-top:105pt;width:68.25pt;height:21.75pt;z-index:251874816;mso-position-horizontal-relative:text;mso-position-vertical-relative:text" arcsize="10923f" filled="f" strokecolor="red"/>
              </w:pict>
            </w:r>
            <w:r w:rsidRPr="00B9362D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940281" cy="1971675"/>
                  <wp:effectExtent l="19050" t="0" r="0" b="0"/>
                  <wp:docPr id="9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r="24842" b="5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811" cy="1974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092ECC" w:rsidRPr="0009094A" w:rsidRDefault="005E3676" w:rsidP="00C25B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pict>
                <v:roundrect id="_x0000_s1382" style="position:absolute;margin-left:61.4pt;margin-top:42.75pt;width:99pt;height:54.75pt;z-index:251884032;mso-position-horizontal-relative:text;mso-position-vertical-relative:text" arcsize="10923f" filled="f" strokecolor="red"/>
              </w:pict>
            </w:r>
            <w:r w:rsidRPr="005E3676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949407" cy="1971675"/>
                  <wp:effectExtent l="19050" t="0" r="3343" b="0"/>
                  <wp:docPr id="242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r="24589" b="5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407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ECC" w:rsidTr="00B9362D">
        <w:trPr>
          <w:trHeight w:val="454"/>
        </w:trPr>
        <w:tc>
          <w:tcPr>
            <w:tcW w:w="4986" w:type="dxa"/>
          </w:tcPr>
          <w:p w:rsidR="00092ECC" w:rsidRPr="000B7A9D" w:rsidRDefault="00092ECC" w:rsidP="00C25BF0">
            <w:pPr>
              <w:pStyle w:val="ad"/>
            </w:pPr>
            <w:r>
              <w:rPr>
                <w:rFonts w:hint="eastAsia"/>
              </w:rPr>
              <w:t>2.</w:t>
            </w:r>
            <w:r w:rsidRPr="000B7A9D">
              <w:rPr>
                <w:rFonts w:hint="eastAsia"/>
              </w:rPr>
              <w:t>第一遍練習模式：畫面會顯示文字，</w:t>
            </w:r>
            <w:r>
              <w:rPr>
                <w:rFonts w:hint="eastAsia"/>
              </w:rPr>
              <w:t>並</w:t>
            </w:r>
            <w:r w:rsidRPr="000B7A9D">
              <w:rPr>
                <w:rFonts w:hint="eastAsia"/>
              </w:rPr>
              <w:t>播放聲音。</w:t>
            </w:r>
          </w:p>
        </w:tc>
        <w:tc>
          <w:tcPr>
            <w:tcW w:w="4851" w:type="dxa"/>
          </w:tcPr>
          <w:p w:rsidR="00092ECC" w:rsidRPr="000B7A9D" w:rsidRDefault="00092ECC" w:rsidP="00C25BF0">
            <w:pPr>
              <w:pStyle w:val="ad"/>
            </w:pPr>
            <w:r>
              <w:rPr>
                <w:rFonts w:hint="eastAsia"/>
              </w:rPr>
              <w:t>5.</w:t>
            </w:r>
            <w:r w:rsidR="005E3676">
              <w:rPr>
                <w:rFonts w:hint="eastAsia"/>
              </w:rPr>
              <w:t>第四遍練習模式：畫面會顯示文字，</w:t>
            </w:r>
            <w:r>
              <w:rPr>
                <w:rFonts w:hint="eastAsia"/>
              </w:rPr>
              <w:t>重覆</w:t>
            </w:r>
            <w:r w:rsidR="005E3676">
              <w:rPr>
                <w:rFonts w:hint="eastAsia"/>
              </w:rPr>
              <w:t>複誦</w:t>
            </w:r>
            <w:r>
              <w:rPr>
                <w:rFonts w:hint="eastAsia"/>
              </w:rPr>
              <w:t>所有句子。</w:t>
            </w:r>
          </w:p>
        </w:tc>
      </w:tr>
      <w:tr w:rsidR="00092ECC" w:rsidTr="00B9362D">
        <w:trPr>
          <w:trHeight w:val="3402"/>
        </w:trPr>
        <w:tc>
          <w:tcPr>
            <w:tcW w:w="4986" w:type="dxa"/>
          </w:tcPr>
          <w:p w:rsidR="00092ECC" w:rsidRPr="0009094A" w:rsidRDefault="005E3676" w:rsidP="00C25B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pict>
                <v:roundrect id="_x0000_s1380" style="position:absolute;margin-left:61.05pt;margin-top:41.8pt;width:99pt;height:54.75pt;z-index:251881984;mso-position-horizontal-relative:text;mso-position-vertical-relative:text" arcsize="10923f" filled="f" strokecolor="red"/>
              </w:pict>
            </w:r>
            <w:r w:rsidRPr="005E3676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949407" cy="1971675"/>
                  <wp:effectExtent l="19050" t="0" r="3343" b="0"/>
                  <wp:docPr id="231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r="24589" b="5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407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092ECC" w:rsidRPr="0009094A" w:rsidRDefault="005E3676" w:rsidP="00C25B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pict>
                <v:roundrect id="_x0000_s1383" style="position:absolute;margin-left:61.4pt;margin-top:41.8pt;width:99pt;height:54.75pt;z-index:251885056;mso-position-horizontal-relative:text;mso-position-vertical-relative:text" arcsize="10923f" filled="f" strokecolor="red"/>
              </w:pict>
            </w:r>
            <w:r w:rsidRPr="005E3676">
              <w:rPr>
                <w:rFonts w:ascii="Arial" w:hAnsi="Arial" w:cs="Arial"/>
                <w:b/>
              </w:rPr>
              <w:drawing>
                <wp:inline distT="0" distB="0" distL="0" distR="0">
                  <wp:extent cx="2949407" cy="1971675"/>
                  <wp:effectExtent l="19050" t="0" r="3343" b="0"/>
                  <wp:docPr id="243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r="24589" b="5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407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ECC" w:rsidTr="00B9362D">
        <w:trPr>
          <w:trHeight w:val="454"/>
        </w:trPr>
        <w:tc>
          <w:tcPr>
            <w:tcW w:w="4986" w:type="dxa"/>
          </w:tcPr>
          <w:p w:rsidR="00092ECC" w:rsidRPr="000B7A9D" w:rsidRDefault="00092ECC" w:rsidP="00C25BF0">
            <w:pPr>
              <w:pStyle w:val="ad"/>
            </w:pPr>
            <w:r>
              <w:rPr>
                <w:rFonts w:hint="eastAsia"/>
              </w:rPr>
              <w:t>3.</w:t>
            </w:r>
            <w:r w:rsidRPr="000B7A9D">
              <w:rPr>
                <w:rFonts w:hint="eastAsia"/>
              </w:rPr>
              <w:t>第二遍練習模式：</w:t>
            </w:r>
            <w:r>
              <w:rPr>
                <w:rFonts w:hint="eastAsia"/>
              </w:rPr>
              <w:t>畫面並無顯示</w:t>
            </w:r>
            <w:r w:rsidRPr="000B7A9D">
              <w:rPr>
                <w:rFonts w:hint="eastAsia"/>
              </w:rPr>
              <w:t>文字，</w:t>
            </w:r>
            <w:r>
              <w:rPr>
                <w:rFonts w:hint="eastAsia"/>
              </w:rPr>
              <w:t>會播放</w:t>
            </w:r>
            <w:r w:rsidRPr="000B7A9D">
              <w:rPr>
                <w:rFonts w:hint="eastAsia"/>
              </w:rPr>
              <w:t>聲音。</w:t>
            </w:r>
          </w:p>
        </w:tc>
        <w:tc>
          <w:tcPr>
            <w:tcW w:w="4851" w:type="dxa"/>
          </w:tcPr>
          <w:p w:rsidR="00092ECC" w:rsidRPr="00A439C2" w:rsidRDefault="00092ECC" w:rsidP="00C25BF0">
            <w:pPr>
              <w:pStyle w:val="ad"/>
            </w:pPr>
          </w:p>
        </w:tc>
      </w:tr>
      <w:tr w:rsidR="00092ECC" w:rsidTr="00B9362D">
        <w:trPr>
          <w:trHeight w:val="3402"/>
        </w:trPr>
        <w:tc>
          <w:tcPr>
            <w:tcW w:w="4986" w:type="dxa"/>
          </w:tcPr>
          <w:p w:rsidR="00092ECC" w:rsidRPr="0009094A" w:rsidRDefault="005E3676" w:rsidP="00C25B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pict>
                <v:roundrect id="_x0000_s1381" style="position:absolute;margin-left:61.05pt;margin-top:41pt;width:99pt;height:54.75pt;z-index:251883008;mso-position-horizontal-relative:text;mso-position-vertical-relative:text" arcsize="10923f" filled="f" strokecolor="red"/>
              </w:pict>
            </w:r>
            <w:r w:rsidRPr="005E3676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943225" cy="2028825"/>
                  <wp:effectExtent l="19050" t="0" r="9525" b="0"/>
                  <wp:docPr id="241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r="24950" b="5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092ECC" w:rsidRPr="0009094A" w:rsidRDefault="00092ECC" w:rsidP="00C25BF0">
            <w:pPr>
              <w:rPr>
                <w:rFonts w:ascii="Arial" w:hAnsi="Arial" w:cs="Arial"/>
                <w:b/>
              </w:rPr>
            </w:pPr>
          </w:p>
        </w:tc>
      </w:tr>
      <w:tr w:rsidR="000E2DF0" w:rsidTr="00B9362D">
        <w:tc>
          <w:tcPr>
            <w:tcW w:w="4986" w:type="dxa"/>
          </w:tcPr>
          <w:p w:rsidR="000E2DF0" w:rsidRDefault="000E2DF0" w:rsidP="00C25BF0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Arial" w:hAnsi="Arial" w:cs="Arial" w:hint="eastAsia"/>
                <w:b/>
                <w:u w:val="single"/>
              </w:rPr>
              <w:lastRenderedPageBreak/>
              <w:t>練習模式：自我檢定</w:t>
            </w:r>
          </w:p>
          <w:p w:rsidR="000E2DF0" w:rsidRDefault="000E2DF0" w:rsidP="00C25BF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當單句練習或</w:t>
            </w:r>
            <w:r w:rsidRPr="000A13A3">
              <w:rPr>
                <w:rFonts w:ascii="Arial" w:hAnsi="Arial" w:cs="Arial" w:hint="eastAsia"/>
                <w:b/>
                <w:sz w:val="20"/>
                <w:szCs w:val="20"/>
              </w:rPr>
              <w:t>角色扮演練習完成後，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學生</w:t>
            </w:r>
            <w:r w:rsidRPr="000A13A3">
              <w:rPr>
                <w:rFonts w:ascii="Arial" w:hAnsi="Arial" w:cs="Arial" w:hint="eastAsia"/>
                <w:b/>
                <w:sz w:val="20"/>
                <w:szCs w:val="20"/>
              </w:rPr>
              <w:t>可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檢測課程</w:t>
            </w:r>
            <w:r w:rsidRPr="000A13A3">
              <w:rPr>
                <w:rFonts w:ascii="Arial" w:hAnsi="Arial" w:cs="Arial" w:hint="eastAsia"/>
                <w:b/>
                <w:sz w:val="20"/>
                <w:szCs w:val="20"/>
              </w:rPr>
              <w:t>自我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學習的成果。</w:t>
            </w:r>
          </w:p>
        </w:tc>
        <w:tc>
          <w:tcPr>
            <w:tcW w:w="4851" w:type="dxa"/>
          </w:tcPr>
          <w:p w:rsidR="000E2DF0" w:rsidRDefault="000E2DF0" w:rsidP="00C25BF0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Arial" w:hAnsi="Arial" w:cs="Arial" w:hint="eastAsia"/>
                <w:b/>
                <w:u w:val="single"/>
              </w:rPr>
              <w:t>練習模式：跟讀</w:t>
            </w:r>
          </w:p>
          <w:p w:rsidR="000E2DF0" w:rsidRPr="0009094A" w:rsidRDefault="00803A75" w:rsidP="00803A75">
            <w:pPr>
              <w:rPr>
                <w:b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當單句練習或</w:t>
            </w:r>
            <w:r w:rsidRPr="000A13A3">
              <w:rPr>
                <w:rFonts w:ascii="Arial" w:hAnsi="Arial" w:cs="Arial" w:hint="eastAsia"/>
                <w:b/>
                <w:sz w:val="20"/>
                <w:szCs w:val="20"/>
              </w:rPr>
              <w:t>角色扮演練習完成後，</w:t>
            </w:r>
            <w:r>
              <w:rPr>
                <w:rFonts w:ascii="Arial" w:eastAsiaTheme="majorEastAsia" w:hAnsiTheme="majorEastAsia" w:cs="Arial" w:hint="eastAsia"/>
                <w:b/>
                <w:kern w:val="0"/>
                <w:sz w:val="20"/>
                <w:szCs w:val="20"/>
              </w:rPr>
              <w:t>在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「眼看、耳聽、口說」的學習方式下，學生</w:t>
            </w:r>
            <w:r w:rsidRPr="000A13A3">
              <w:rPr>
                <w:rFonts w:ascii="Arial" w:hAnsi="Arial" w:cs="Arial" w:hint="eastAsia"/>
                <w:b/>
                <w:sz w:val="20"/>
                <w:szCs w:val="20"/>
              </w:rPr>
              <w:t>可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檢測課程</w:t>
            </w:r>
            <w:r w:rsidRPr="000A13A3">
              <w:rPr>
                <w:rFonts w:ascii="Arial" w:hAnsi="Arial" w:cs="Arial" w:hint="eastAsia"/>
                <w:b/>
                <w:sz w:val="20"/>
                <w:szCs w:val="20"/>
              </w:rPr>
              <w:t>自我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學習的成果。</w:t>
            </w:r>
          </w:p>
        </w:tc>
      </w:tr>
      <w:tr w:rsidR="000E2DF0" w:rsidTr="00B9362D">
        <w:tc>
          <w:tcPr>
            <w:tcW w:w="4986" w:type="dxa"/>
          </w:tcPr>
          <w:p w:rsidR="000E2DF0" w:rsidRPr="00165E75" w:rsidRDefault="000E2DF0" w:rsidP="00C25BF0">
            <w:pPr>
              <w:pStyle w:val="ad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點選「自我檢定」，在考試時間的限制下，學生可檢測課程自我學習的成果。</w:t>
            </w:r>
          </w:p>
        </w:tc>
        <w:tc>
          <w:tcPr>
            <w:tcW w:w="4851" w:type="dxa"/>
          </w:tcPr>
          <w:p w:rsidR="000E2DF0" w:rsidRPr="00FC128D" w:rsidRDefault="000E2DF0" w:rsidP="00A42E68">
            <w:pPr>
              <w:pStyle w:val="ad"/>
            </w:pPr>
            <w:r>
              <w:rPr>
                <w:rFonts w:hint="eastAsia"/>
              </w:rPr>
              <w:t>1.</w:t>
            </w:r>
            <w:r w:rsidRPr="00FC128D">
              <w:rPr>
                <w:rFonts w:hint="eastAsia"/>
              </w:rPr>
              <w:t>點選「</w:t>
            </w:r>
            <w:r w:rsidR="00A42E68">
              <w:rPr>
                <w:rFonts w:hint="eastAsia"/>
              </w:rPr>
              <w:t>跟讀</w:t>
            </w:r>
            <w:r w:rsidRPr="00FC128D">
              <w:rPr>
                <w:rFonts w:hint="eastAsia"/>
              </w:rPr>
              <w:t>」，</w:t>
            </w:r>
            <w:r w:rsidR="00B9362D">
              <w:rPr>
                <w:rFonts w:hint="eastAsia"/>
              </w:rPr>
              <w:t>可在</w:t>
            </w:r>
            <w:r w:rsidR="00B9362D">
              <w:rPr>
                <w:rFonts w:hint="eastAsia"/>
              </w:rPr>
              <w:t>MyET</w:t>
            </w:r>
            <w:r w:rsidR="00B9362D">
              <w:rPr>
                <w:rFonts w:hint="eastAsia"/>
              </w:rPr>
              <w:t>老師帶領跟讀之下</w:t>
            </w:r>
            <w:r w:rsidR="00A42E68">
              <w:rPr>
                <w:rFonts w:hint="eastAsia"/>
              </w:rPr>
              <w:t>，</w:t>
            </w:r>
            <w:r w:rsidR="00B9362D">
              <w:rPr>
                <w:rFonts w:hint="eastAsia"/>
              </w:rPr>
              <w:t>一句一句的完成課程單元所有句子的複習</w:t>
            </w:r>
            <w:r w:rsidR="00A42E68">
              <w:rPr>
                <w:rFonts w:hint="eastAsia"/>
              </w:rPr>
              <w:t>。</w:t>
            </w:r>
          </w:p>
        </w:tc>
      </w:tr>
      <w:tr w:rsidR="000E2DF0" w:rsidTr="00B9362D">
        <w:trPr>
          <w:trHeight w:val="3175"/>
        </w:trPr>
        <w:tc>
          <w:tcPr>
            <w:tcW w:w="4986" w:type="dxa"/>
          </w:tcPr>
          <w:p w:rsidR="000E2DF0" w:rsidRDefault="00B9362D" w:rsidP="00C25B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oundrect id="_x0000_s1374" style="position:absolute;margin-left:127.05pt;margin-top:105pt;width:68.25pt;height:21.75pt;z-index:251875840;mso-position-horizontal-relative:text;mso-position-vertical-relative:text" arcsize="10923f" filled="f" strokecolor="red"/>
              </w:pict>
            </w:r>
            <w:r w:rsidRPr="00B9362D">
              <w:rPr>
                <w:rFonts w:ascii="Arial" w:hAnsi="Arial" w:cs="Arial"/>
              </w:rPr>
              <w:drawing>
                <wp:inline distT="0" distB="0" distL="0" distR="0">
                  <wp:extent cx="2885440" cy="2048178"/>
                  <wp:effectExtent l="1905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r="24770" b="4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395" cy="205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0E2DF0" w:rsidRPr="005C2408" w:rsidRDefault="00B9362D" w:rsidP="00C25B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oundrect id="_x0000_s1377" style="position:absolute;margin-left:126pt;margin-top:105pt;width:68.25pt;height:21.75pt;z-index:251878912;mso-position-horizontal-relative:text;mso-position-vertical-relative:text" arcsize="10923f" filled="f" strokecolor="red"/>
              </w:pict>
            </w:r>
            <w:r w:rsidRPr="00B9362D">
              <w:rPr>
                <w:rFonts w:ascii="Arial" w:hAnsi="Arial" w:cs="Arial"/>
              </w:rPr>
              <w:drawing>
                <wp:inline distT="0" distB="0" distL="0" distR="0">
                  <wp:extent cx="2905125" cy="2048217"/>
                  <wp:effectExtent l="19050" t="0" r="9525" b="0"/>
                  <wp:docPr id="24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r="24770" b="5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48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DF0" w:rsidTr="00B9362D">
        <w:tc>
          <w:tcPr>
            <w:tcW w:w="4986" w:type="dxa"/>
          </w:tcPr>
          <w:p w:rsidR="000E2DF0" w:rsidRPr="00165E75" w:rsidRDefault="000E2DF0" w:rsidP="00C25BF0">
            <w:pPr>
              <w:pStyle w:val="ad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學生</w:t>
            </w:r>
            <w:r w:rsidRPr="00165E75">
              <w:rPr>
                <w:rFonts w:hint="eastAsia"/>
              </w:rPr>
              <w:t>須在</w:t>
            </w:r>
            <w:r>
              <w:rPr>
                <w:rFonts w:hint="eastAsia"/>
              </w:rPr>
              <w:t>考試限制</w:t>
            </w:r>
            <w:r w:rsidRPr="00165E75">
              <w:rPr>
                <w:rFonts w:hint="eastAsia"/>
              </w:rPr>
              <w:t>時間內完成所有句子，若過程中，想再聽老師念一次，只需點擊</w:t>
            </w:r>
            <w:r w:rsidR="00B9362D">
              <w:rPr>
                <w:rFonts w:hint="eastAsia"/>
              </w:rPr>
              <w:t>老師圖像</w:t>
            </w:r>
            <w:r w:rsidRPr="00165E75">
              <w:rPr>
                <w:rFonts w:hint="eastAsia"/>
              </w:rPr>
              <w:t>即可。</w:t>
            </w:r>
          </w:p>
        </w:tc>
        <w:tc>
          <w:tcPr>
            <w:tcW w:w="4851" w:type="dxa"/>
          </w:tcPr>
          <w:p w:rsidR="000E2DF0" w:rsidRPr="00D21A47" w:rsidRDefault="000E2DF0" w:rsidP="00C25BF0">
            <w:pPr>
              <w:pStyle w:val="ad"/>
            </w:pPr>
            <w:r>
              <w:rPr>
                <w:rFonts w:hint="eastAsia"/>
              </w:rPr>
              <w:t>2.</w:t>
            </w:r>
            <w:r w:rsidR="00A42E68">
              <w:rPr>
                <w:rFonts w:hint="eastAsia"/>
              </w:rPr>
              <w:t>學生</w:t>
            </w:r>
            <w:r w:rsidR="00B9362D">
              <w:rPr>
                <w:rFonts w:hint="eastAsia"/>
              </w:rPr>
              <w:t>在跟讀過程中</w:t>
            </w:r>
            <w:r w:rsidR="00A42E68" w:rsidRPr="00165E75">
              <w:rPr>
                <w:rFonts w:hint="eastAsia"/>
              </w:rPr>
              <w:t>過程中，想再聽老師念一次，只需點擊</w:t>
            </w:r>
            <w:r w:rsidR="00A42E68">
              <w:rPr>
                <w:rFonts w:hint="eastAsia"/>
              </w:rPr>
              <w:t>重播鍵</w:t>
            </w:r>
            <w:r w:rsidR="00A42E68" w:rsidRPr="00165E75">
              <w:rPr>
                <w:rFonts w:hint="eastAsia"/>
              </w:rPr>
              <w:t>即可。</w:t>
            </w:r>
          </w:p>
        </w:tc>
      </w:tr>
      <w:tr w:rsidR="000E2DF0" w:rsidTr="00B9362D">
        <w:trPr>
          <w:trHeight w:val="3175"/>
        </w:trPr>
        <w:tc>
          <w:tcPr>
            <w:tcW w:w="4986" w:type="dxa"/>
          </w:tcPr>
          <w:p w:rsidR="000E2DF0" w:rsidRDefault="00B9362D" w:rsidP="00C25B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oundrect id="_x0000_s1375" style="position:absolute;margin-left:12.3pt;margin-top:49.5pt;width:68.25pt;height:51.75pt;z-index:251876864;mso-position-horizontal-relative:text;mso-position-vertical-relative:text" arcsize="10923f" filled="f" strokecolor="red"/>
              </w:pict>
            </w:r>
            <w:r w:rsidRPr="00B9362D">
              <w:rPr>
                <w:rFonts w:ascii="Arial" w:hAnsi="Arial" w:cs="Arial"/>
              </w:rPr>
              <w:drawing>
                <wp:inline distT="0" distB="0" distL="0" distR="0">
                  <wp:extent cx="2885440" cy="1979873"/>
                  <wp:effectExtent l="19050" t="0" r="0" b="0"/>
                  <wp:docPr id="11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r="24842" b="4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45" cy="198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0E2DF0" w:rsidRDefault="00B9362D" w:rsidP="00C25B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oundrect id="_x0000_s1378" style="position:absolute;margin-left:6pt;margin-top:49.5pt;width:68.25pt;height:51.75pt;z-index:251879936;mso-position-horizontal-relative:text;mso-position-vertical-relative:text" arcsize="10923f" filled="f" strokecolor="red"/>
              </w:pict>
            </w:r>
            <w:r w:rsidRPr="00B9362D">
              <w:rPr>
                <w:rFonts w:ascii="Arial" w:hAnsi="Arial" w:cs="Arial"/>
              </w:rPr>
              <w:drawing>
                <wp:inline distT="0" distB="0" distL="0" distR="0">
                  <wp:extent cx="2905125" cy="1943100"/>
                  <wp:effectExtent l="19050" t="0" r="9525" b="0"/>
                  <wp:docPr id="25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r="24589" b="4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DF0" w:rsidTr="00B9362D">
        <w:tc>
          <w:tcPr>
            <w:tcW w:w="4986" w:type="dxa"/>
          </w:tcPr>
          <w:p w:rsidR="000E2DF0" w:rsidRDefault="000E2DF0" w:rsidP="00C25BF0">
            <w:pPr>
              <w:pStyle w:val="ad"/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考試</w:t>
            </w:r>
            <w:r w:rsidRPr="00165E75">
              <w:rPr>
                <w:rFonts w:hint="eastAsia"/>
              </w:rPr>
              <w:t>過程中，若</w:t>
            </w:r>
            <w:r w:rsidRPr="00803A75">
              <w:rPr>
                <w:rFonts w:hint="eastAsia"/>
                <w:b/>
              </w:rPr>
              <w:t>滿意該句的分數</w:t>
            </w:r>
            <w:r w:rsidRPr="00165E75">
              <w:rPr>
                <w:rFonts w:hint="eastAsia"/>
              </w:rPr>
              <w:t>時，按</w:t>
            </w:r>
            <w:r>
              <w:rPr>
                <w:rFonts w:hint="eastAsia"/>
              </w:rPr>
              <w:t>下「</w:t>
            </w:r>
            <w:r w:rsidRPr="00165E75">
              <w:rPr>
                <w:rFonts w:hint="eastAsia"/>
              </w:rPr>
              <w:t>下一句</w:t>
            </w:r>
            <w:r>
              <w:rPr>
                <w:rFonts w:hint="eastAsia"/>
              </w:rPr>
              <w:t>」</w:t>
            </w:r>
            <w:r w:rsidRPr="00165E75">
              <w:rPr>
                <w:rFonts w:hint="eastAsia"/>
              </w:rPr>
              <w:t>後，</w:t>
            </w:r>
            <w:r w:rsidRPr="00165E75">
              <w:rPr>
                <w:rFonts w:hint="eastAsia"/>
              </w:rPr>
              <w:t>MyET</w:t>
            </w:r>
            <w:r w:rsidRPr="00165E75">
              <w:rPr>
                <w:rFonts w:hint="eastAsia"/>
              </w:rPr>
              <w:t>才會記錄</w:t>
            </w:r>
            <w:r>
              <w:rPr>
                <w:rFonts w:hint="eastAsia"/>
              </w:rPr>
              <w:t>該句</w:t>
            </w:r>
            <w:r w:rsidRPr="00165E75">
              <w:rPr>
                <w:rFonts w:hint="eastAsia"/>
              </w:rPr>
              <w:t>分數。</w:t>
            </w:r>
          </w:p>
          <w:p w:rsidR="00B9362D" w:rsidRPr="00B9362D" w:rsidRDefault="00B9362D" w:rsidP="00C25BF0">
            <w:pPr>
              <w:pStyle w:val="ad"/>
            </w:pPr>
            <w:r>
              <w:rPr>
                <w:rFonts w:hint="eastAsia"/>
                <w:noProof/>
              </w:rPr>
              <w:pict>
                <v:roundrect id="_x0000_s1376" style="position:absolute;left:0;text-align:left;margin-left:113.55pt;margin-top:86.25pt;width:68.25pt;height:51.75pt;z-index:251877888" arcsize="10923f" filled="f" strokecolor="red"/>
              </w:pict>
            </w:r>
            <w:r w:rsidRPr="00B9362D">
              <w:drawing>
                <wp:inline distT="0" distB="0" distL="0" distR="0">
                  <wp:extent cx="2886075" cy="2162175"/>
                  <wp:effectExtent l="19050" t="0" r="9525" b="0"/>
                  <wp:docPr id="14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r="24842" b="4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45" cy="216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5E3676" w:rsidRDefault="00A42E68" w:rsidP="00C25BF0">
            <w:pPr>
              <w:pStyle w:val="ad"/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跟讀過程中，當</w:t>
            </w:r>
            <w:r w:rsidRPr="00803A75">
              <w:rPr>
                <w:rFonts w:hint="eastAsia"/>
                <w:b/>
              </w:rPr>
              <w:t>成績達到標準</w:t>
            </w:r>
            <w:r w:rsidR="00803A75">
              <w:rPr>
                <w:rFonts w:hint="eastAsia"/>
              </w:rPr>
              <w:t>時</w:t>
            </w:r>
            <w:r w:rsidRPr="00165E75">
              <w:rPr>
                <w:rFonts w:hint="eastAsia"/>
              </w:rPr>
              <w:t>，</w:t>
            </w:r>
            <w:r w:rsidR="005E3676">
              <w:rPr>
                <w:rFonts w:hint="eastAsia"/>
              </w:rPr>
              <w:t>系統</w:t>
            </w:r>
            <w:r>
              <w:rPr>
                <w:rFonts w:hint="eastAsia"/>
              </w:rPr>
              <w:t>自動進入下</w:t>
            </w:r>
            <w:r w:rsidRPr="00165E75">
              <w:rPr>
                <w:rFonts w:hint="eastAsia"/>
              </w:rPr>
              <w:t>一句，</w:t>
            </w:r>
            <w:r w:rsidR="005E3676">
              <w:rPr>
                <w:rFonts w:ascii="Arial" w:hAnsi="Arial" w:cs="Arial" w:hint="eastAsia"/>
                <w:szCs w:val="20"/>
              </w:rPr>
              <w:t>假如您的成績連續幾次接近</w:t>
            </w:r>
            <w:r w:rsidR="005E3676">
              <w:rPr>
                <w:rFonts w:ascii="Arial" w:hAnsi="Arial" w:cs="Arial" w:hint="eastAsia"/>
                <w:szCs w:val="20"/>
              </w:rPr>
              <w:t>80</w:t>
            </w:r>
            <w:r w:rsidR="005E3676">
              <w:rPr>
                <w:rFonts w:ascii="Arial" w:hAnsi="Arial" w:cs="Arial" w:hint="eastAsia"/>
                <w:szCs w:val="20"/>
              </w:rPr>
              <w:t>分過關標準，系統將逐漸降低過關標準，讓</w:t>
            </w:r>
            <w:r w:rsidR="00803A75" w:rsidRPr="00803A75">
              <w:rPr>
                <w:rFonts w:ascii="Arial" w:hAnsi="Arial" w:cs="Arial" w:hint="eastAsia"/>
                <w:szCs w:val="20"/>
              </w:rPr>
              <w:t>您順利進入下一句</w:t>
            </w:r>
            <w:r w:rsidRPr="00803A75">
              <w:rPr>
                <w:rFonts w:hint="eastAsia"/>
              </w:rPr>
              <w:t>。</w:t>
            </w:r>
          </w:p>
          <w:p w:rsidR="005E3676" w:rsidRPr="005E3676" w:rsidRDefault="005E3676" w:rsidP="00C25BF0">
            <w:pPr>
              <w:pStyle w:val="ad"/>
            </w:pPr>
            <w:r>
              <w:rPr>
                <w:rFonts w:hint="eastAsia"/>
                <w:noProof/>
              </w:rPr>
              <w:pict>
                <v:roundrect id="_x0000_s1379" style="position:absolute;left:0;text-align:left;margin-left:192.75pt;margin-top:73.5pt;width:39.75pt;height:57.75pt;z-index:251880960" arcsize="10923f" filled="f" strokecolor="red"/>
              </w:pict>
            </w:r>
            <w:r w:rsidRPr="005E3676">
              <w:drawing>
                <wp:inline distT="0" distB="0" distL="0" distR="0">
                  <wp:extent cx="2911853" cy="1847850"/>
                  <wp:effectExtent l="19050" t="0" r="2797" b="0"/>
                  <wp:docPr id="227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r="24770" b="4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853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DF0" w:rsidTr="00B9362D">
        <w:tc>
          <w:tcPr>
            <w:tcW w:w="9837" w:type="dxa"/>
            <w:gridSpan w:val="2"/>
          </w:tcPr>
          <w:p w:rsidR="000E2DF0" w:rsidRDefault="000E2DF0" w:rsidP="00C25BF0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Arial" w:hAnsi="Arial" w:cs="Arial" w:hint="eastAsia"/>
                <w:b/>
                <w:u w:val="single"/>
              </w:rPr>
              <w:lastRenderedPageBreak/>
              <w:t>使用課程</w:t>
            </w:r>
            <w:r>
              <w:rPr>
                <w:rFonts w:ascii="Arial" w:hAnsi="Arial" w:cs="Arial" w:hint="eastAsia"/>
                <w:b/>
                <w:u w:val="single"/>
              </w:rPr>
              <w:t>(</w:t>
            </w:r>
            <w:r>
              <w:rPr>
                <w:rFonts w:ascii="Arial" w:hAnsi="Arial" w:cs="Arial" w:hint="eastAsia"/>
                <w:b/>
                <w:u w:val="single"/>
              </w:rPr>
              <w:t>二</w:t>
            </w:r>
            <w:r>
              <w:rPr>
                <w:rFonts w:ascii="Arial" w:hAnsi="Arial" w:cs="Arial" w:hint="eastAsia"/>
                <w:b/>
                <w:u w:val="single"/>
              </w:rPr>
              <w:t>)</w:t>
            </w:r>
            <w:r w:rsidR="005E3676">
              <w:rPr>
                <w:rFonts w:ascii="Arial" w:hAnsi="Arial" w:cs="Arial" w:hint="eastAsia"/>
                <w:b/>
                <w:u w:val="single"/>
              </w:rPr>
              <w:t>：</w:t>
            </w:r>
            <w:r w:rsidR="005E3676" w:rsidRPr="00D76F7A">
              <w:rPr>
                <w:rFonts w:ascii="Arial" w:hAnsi="Arial" w:cs="Arial" w:hint="eastAsia"/>
                <w:b/>
                <w:u w:val="single"/>
              </w:rPr>
              <w:t>全民英檢初級聽力口說測驗</w:t>
            </w:r>
          </w:p>
          <w:p w:rsidR="000E2DF0" w:rsidRDefault="00716E54" w:rsidP="000107DE">
            <w:pPr>
              <w:spacing w:line="300" w:lineRule="exac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依照全民英檢聽力及口說考試題型類別，點選練習題或全真模擬試題進行練習</w:t>
            </w:r>
            <w:r>
              <w:rPr>
                <w:rFonts w:ascii="Arial" w:hAnsi="Arial" w:cs="Arial" w:hint="eastAsia"/>
                <w:b/>
                <w:color w:val="000000"/>
                <w:sz w:val="20"/>
                <w:szCs w:val="20"/>
              </w:rPr>
              <w:t>，</w:t>
            </w:r>
            <w:r w:rsidR="000E2DF0">
              <w:rPr>
                <w:rFonts w:ascii="Arial" w:hAnsi="Arial" w:cs="Arial" w:hint="eastAsia"/>
                <w:b/>
                <w:color w:val="000000"/>
                <w:sz w:val="20"/>
                <w:szCs w:val="20"/>
              </w:rPr>
              <w:t>其學習方式如下：</w:t>
            </w:r>
          </w:p>
        </w:tc>
      </w:tr>
      <w:tr w:rsidR="000E2DF0" w:rsidTr="00B9362D">
        <w:tc>
          <w:tcPr>
            <w:tcW w:w="4986" w:type="dxa"/>
          </w:tcPr>
          <w:p w:rsidR="000E2DF0" w:rsidRPr="00CE579F" w:rsidRDefault="000E2DF0" w:rsidP="006626BA">
            <w:pPr>
              <w:pStyle w:val="ad"/>
            </w:pPr>
            <w:r w:rsidRPr="00CE579F">
              <w:rPr>
                <w:rFonts w:hint="eastAsia"/>
              </w:rPr>
              <w:t>1.</w:t>
            </w:r>
            <w:r w:rsidRPr="00CE579F">
              <w:rPr>
                <w:rFonts w:hint="eastAsia"/>
              </w:rPr>
              <w:t>點選</w:t>
            </w:r>
            <w:r w:rsidRPr="00CE579F">
              <w:rPr>
                <w:rFonts w:hint="eastAsia"/>
              </w:rPr>
              <w:t>MyET</w:t>
            </w:r>
            <w:r w:rsidRPr="00CE579F">
              <w:rPr>
                <w:rFonts w:hint="eastAsia"/>
              </w:rPr>
              <w:t>首頁畫面中間的</w:t>
            </w:r>
            <w:r w:rsidR="00D846C0">
              <w:rPr>
                <w:rFonts w:ascii="Arial" w:hAnsi="Arial" w:cs="Arial" w:hint="eastAsia"/>
                <w:color w:val="000000"/>
                <w:szCs w:val="20"/>
              </w:rPr>
              <w:t>ICRT</w:t>
            </w:r>
            <w:r w:rsidR="00D846C0">
              <w:rPr>
                <w:rFonts w:ascii="Arial" w:hAnsi="Arial" w:cs="Arial" w:hint="eastAsia"/>
                <w:color w:val="000000"/>
                <w:szCs w:val="20"/>
              </w:rPr>
              <w:t>全民英檢初級聽力口說</w:t>
            </w:r>
            <w:r w:rsidRPr="00CE579F">
              <w:rPr>
                <w:rFonts w:hint="eastAsia"/>
              </w:rPr>
              <w:t>課程</w:t>
            </w:r>
            <w:r w:rsidRPr="00CE579F">
              <w:rPr>
                <w:rFonts w:hint="eastAsia"/>
              </w:rPr>
              <w:t>ICON</w:t>
            </w:r>
            <w:r w:rsidRPr="00CE579F">
              <w:rPr>
                <w:rFonts w:hint="eastAsia"/>
              </w:rPr>
              <w:t>圖。</w:t>
            </w:r>
          </w:p>
        </w:tc>
        <w:tc>
          <w:tcPr>
            <w:tcW w:w="4851" w:type="dxa"/>
          </w:tcPr>
          <w:p w:rsidR="000E2DF0" w:rsidRPr="00CE579F" w:rsidRDefault="004308D2" w:rsidP="00C25BF0">
            <w:pPr>
              <w:pStyle w:val="ad"/>
            </w:pPr>
            <w:r w:rsidRPr="00CE579F">
              <w:rPr>
                <w:rFonts w:hint="eastAsia"/>
              </w:rPr>
              <w:t>1.</w:t>
            </w:r>
            <w:r w:rsidRPr="00CE579F">
              <w:rPr>
                <w:rFonts w:hint="eastAsia"/>
              </w:rPr>
              <w:t>點選</w:t>
            </w:r>
            <w:r w:rsidRPr="00CE579F">
              <w:rPr>
                <w:rFonts w:hint="eastAsia"/>
              </w:rPr>
              <w:t>MyET</w:t>
            </w:r>
            <w:r w:rsidRPr="00CE579F">
              <w:rPr>
                <w:rFonts w:hint="eastAsia"/>
              </w:rPr>
              <w:t>首頁畫面中間的</w:t>
            </w:r>
            <w:r>
              <w:rPr>
                <w:rFonts w:ascii="Arial" w:hAnsi="Arial" w:cs="Arial" w:hint="eastAsia"/>
                <w:color w:val="000000"/>
                <w:szCs w:val="20"/>
              </w:rPr>
              <w:t>ICRT</w:t>
            </w:r>
            <w:r>
              <w:rPr>
                <w:rFonts w:ascii="Arial" w:hAnsi="Arial" w:cs="Arial" w:hint="eastAsia"/>
                <w:color w:val="000000"/>
                <w:szCs w:val="20"/>
              </w:rPr>
              <w:t>全民英檢初級聽力口說</w:t>
            </w:r>
            <w:r w:rsidRPr="00CE579F">
              <w:rPr>
                <w:rFonts w:hint="eastAsia"/>
              </w:rPr>
              <w:t>課程</w:t>
            </w:r>
            <w:r w:rsidRPr="00CE579F">
              <w:rPr>
                <w:rFonts w:hint="eastAsia"/>
              </w:rPr>
              <w:t>ICON</w:t>
            </w:r>
            <w:r w:rsidRPr="00CE579F">
              <w:rPr>
                <w:rFonts w:hint="eastAsia"/>
              </w:rPr>
              <w:t>圖。</w:t>
            </w:r>
          </w:p>
        </w:tc>
      </w:tr>
      <w:tr w:rsidR="000E2DF0" w:rsidTr="00B9362D">
        <w:trPr>
          <w:trHeight w:val="3402"/>
        </w:trPr>
        <w:tc>
          <w:tcPr>
            <w:tcW w:w="4986" w:type="dxa"/>
          </w:tcPr>
          <w:p w:rsidR="000E2DF0" w:rsidRPr="006626BA" w:rsidRDefault="00D846C0" w:rsidP="00C25B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54325" cy="1876425"/>
                  <wp:effectExtent l="19050" t="0" r="3175" b="0"/>
                  <wp:docPr id="19" name="圖片 18" descr="丹鳳高中ICRT課程目錄畫面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丹鳳高中ICRT課程目錄畫面.jpg"/>
                          <pic:cNvPicPr preferRelativeResize="0"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254" cy="187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0E2DF0" w:rsidRDefault="004308D2" w:rsidP="00C25BF0">
            <w:pPr>
              <w:rPr>
                <w:rFonts w:ascii="Arial" w:hAnsi="Arial" w:cs="Arial"/>
              </w:rPr>
            </w:pPr>
            <w:r w:rsidRPr="004308D2">
              <w:rPr>
                <w:rFonts w:ascii="Arial" w:hAnsi="Arial" w:cs="Arial"/>
                <w:noProof/>
              </w:rPr>
              <w:drawing>
                <wp:inline distT="0" distB="0" distL="0" distR="0">
                  <wp:extent cx="2854325" cy="1895475"/>
                  <wp:effectExtent l="19050" t="0" r="3175" b="0"/>
                  <wp:docPr id="233" name="圖片 18" descr="丹鳳高中ICRT課程目錄畫面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丹鳳高中ICRT課程目錄畫面.jpg"/>
                          <pic:cNvPicPr preferRelativeResize="0"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254" cy="18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DF0" w:rsidRPr="00B7339E" w:rsidTr="00B9362D">
        <w:tc>
          <w:tcPr>
            <w:tcW w:w="4986" w:type="dxa"/>
          </w:tcPr>
          <w:p w:rsidR="000E2DF0" w:rsidRPr="00B7339E" w:rsidRDefault="000E2DF0" w:rsidP="006626BA">
            <w:pPr>
              <w:pStyle w:val="ad"/>
              <w:rPr>
                <w:rStyle w:val="aa"/>
              </w:rPr>
            </w:pPr>
            <w:r>
              <w:rPr>
                <w:rStyle w:val="aa"/>
                <w:rFonts w:hint="eastAsia"/>
              </w:rPr>
              <w:t>2.</w:t>
            </w:r>
            <w:r w:rsidR="00BB4A72">
              <w:rPr>
                <w:rStyle w:val="aa"/>
                <w:rFonts w:hint="eastAsia"/>
              </w:rPr>
              <w:t>課程聽力部分</w:t>
            </w:r>
            <w:r w:rsidR="00CE579F">
              <w:rPr>
                <w:rStyle w:val="aa"/>
                <w:rFonts w:hint="eastAsia"/>
              </w:rPr>
              <w:t>，</w:t>
            </w:r>
            <w:r w:rsidR="00BB4A72">
              <w:rPr>
                <w:rStyle w:val="aa"/>
                <w:rFonts w:hint="eastAsia"/>
              </w:rPr>
              <w:t>包含看圖辨義等四部分練習題及</w:t>
            </w:r>
            <w:r w:rsidR="00BB4A72">
              <w:rPr>
                <w:rStyle w:val="aa"/>
                <w:rFonts w:hint="eastAsia"/>
              </w:rPr>
              <w:t>8</w:t>
            </w:r>
            <w:r w:rsidR="00BB4A72">
              <w:rPr>
                <w:rStyle w:val="aa"/>
                <w:rFonts w:hint="eastAsia"/>
              </w:rPr>
              <w:t>回模擬試題，</w:t>
            </w:r>
            <w:r w:rsidR="004308D2">
              <w:rPr>
                <w:rStyle w:val="aa"/>
                <w:rFonts w:hint="eastAsia"/>
              </w:rPr>
              <w:t>聽力</w:t>
            </w:r>
            <w:r w:rsidR="00BB4A72">
              <w:rPr>
                <w:rStyle w:val="aa"/>
                <w:rFonts w:hint="eastAsia"/>
              </w:rPr>
              <w:t>練習題和模擬試題作答分數需達到滿分的</w:t>
            </w:r>
            <w:r w:rsidR="00BB4A72">
              <w:rPr>
                <w:rStyle w:val="aa"/>
                <w:rFonts w:hint="eastAsia"/>
              </w:rPr>
              <w:t>65%</w:t>
            </w:r>
            <w:r w:rsidR="004308D2">
              <w:rPr>
                <w:rStyle w:val="aa"/>
                <w:rFonts w:hint="eastAsia"/>
              </w:rPr>
              <w:t>時，才算</w:t>
            </w:r>
            <w:r w:rsidR="00BB4A72">
              <w:rPr>
                <w:rStyle w:val="aa"/>
                <w:rFonts w:hint="eastAsia"/>
              </w:rPr>
              <w:t>過關</w:t>
            </w:r>
            <w:r w:rsidR="00BB4A72" w:rsidRPr="00BB4A72">
              <w:rPr>
                <w:rStyle w:val="aa"/>
                <w:rFonts w:hint="eastAsia"/>
                <w:b/>
                <w:color w:val="FF0000"/>
              </w:rPr>
              <w:t>(ex:120*0.65=78)</w:t>
            </w:r>
            <w:r w:rsidRPr="00B7339E">
              <w:rPr>
                <w:rStyle w:val="aa"/>
                <w:rFonts w:hint="eastAsia"/>
              </w:rPr>
              <w:t>。</w:t>
            </w:r>
          </w:p>
        </w:tc>
        <w:tc>
          <w:tcPr>
            <w:tcW w:w="4851" w:type="dxa"/>
          </w:tcPr>
          <w:p w:rsidR="000E2DF0" w:rsidRPr="00B7339E" w:rsidRDefault="000E2DF0" w:rsidP="00C25BF0">
            <w:pPr>
              <w:pStyle w:val="ad"/>
            </w:pPr>
            <w:r>
              <w:rPr>
                <w:rStyle w:val="aa"/>
                <w:rFonts w:hint="eastAsia"/>
              </w:rPr>
              <w:t>5</w:t>
            </w:r>
            <w:r w:rsidRPr="00B7339E">
              <w:rPr>
                <w:rStyle w:val="aa"/>
                <w:rFonts w:hint="eastAsia"/>
              </w:rPr>
              <w:t>.</w:t>
            </w:r>
            <w:r w:rsidR="00716E54">
              <w:rPr>
                <w:rStyle w:val="aa"/>
                <w:rFonts w:hint="eastAsia"/>
              </w:rPr>
              <w:t>口說</w:t>
            </w:r>
            <w:r w:rsidR="004308D2">
              <w:rPr>
                <w:rStyle w:val="aa"/>
                <w:rFonts w:hint="eastAsia"/>
              </w:rPr>
              <w:t>包含複誦，朗讀句子與短文等三部分練習題及</w:t>
            </w:r>
            <w:r w:rsidR="004308D2">
              <w:rPr>
                <w:rStyle w:val="aa"/>
                <w:rFonts w:hint="eastAsia"/>
              </w:rPr>
              <w:t>8</w:t>
            </w:r>
            <w:r w:rsidR="004308D2">
              <w:rPr>
                <w:rStyle w:val="aa"/>
                <w:rFonts w:hint="eastAsia"/>
              </w:rPr>
              <w:t>回模擬試題，</w:t>
            </w:r>
            <w:r w:rsidR="00716E54">
              <w:rPr>
                <w:rStyle w:val="aa"/>
                <w:rFonts w:hint="eastAsia"/>
              </w:rPr>
              <w:t>口說練習每一個單元皆有</w:t>
            </w:r>
            <w:r w:rsidR="00716E54" w:rsidRPr="00716E54">
              <w:rPr>
                <w:rStyle w:val="aa"/>
                <w:rFonts w:hint="eastAsia"/>
                <w:b/>
              </w:rPr>
              <w:t>「闖關模式」、「隨選模式」及「對話模式」</w:t>
            </w:r>
            <w:r w:rsidR="00716E54">
              <w:rPr>
                <w:rStyle w:val="aa"/>
                <w:rFonts w:hint="eastAsia"/>
              </w:rPr>
              <w:t>可供練習，</w:t>
            </w:r>
            <w:r w:rsidR="004308D2">
              <w:rPr>
                <w:rStyle w:val="aa"/>
                <w:rFonts w:hint="eastAsia"/>
              </w:rPr>
              <w:t>口說練習題和模擬試題作答分數需達到平均</w:t>
            </w:r>
            <w:r w:rsidR="004308D2">
              <w:rPr>
                <w:rStyle w:val="aa"/>
                <w:rFonts w:hint="eastAsia"/>
              </w:rPr>
              <w:t>80</w:t>
            </w:r>
            <w:r w:rsidR="004308D2">
              <w:rPr>
                <w:rStyle w:val="aa"/>
                <w:rFonts w:hint="eastAsia"/>
              </w:rPr>
              <w:t>分，才算過關</w:t>
            </w:r>
            <w:r w:rsidR="00CE579F" w:rsidRPr="00B7339E">
              <w:rPr>
                <w:rStyle w:val="aa"/>
                <w:rFonts w:hint="eastAsia"/>
              </w:rPr>
              <w:t>。</w:t>
            </w:r>
          </w:p>
        </w:tc>
      </w:tr>
      <w:tr w:rsidR="000E2DF0" w:rsidTr="00B9362D">
        <w:trPr>
          <w:trHeight w:val="3402"/>
        </w:trPr>
        <w:tc>
          <w:tcPr>
            <w:tcW w:w="4986" w:type="dxa"/>
          </w:tcPr>
          <w:p w:rsidR="000E2DF0" w:rsidRDefault="00BB4A72" w:rsidP="00C25B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771733" cy="1971675"/>
                  <wp:effectExtent l="19050" t="0" r="0" b="0"/>
                  <wp:docPr id="230" name="圖片 229" descr="丹鳳高中ICRT聽力練習題畫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丹鳳高中ICRT聽力練習題畫面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179" cy="197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0E2DF0" w:rsidRDefault="004308D2" w:rsidP="00C25B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29193" cy="1981200"/>
                  <wp:effectExtent l="19050" t="0" r="9257" b="0"/>
                  <wp:docPr id="236" name="圖片 235" descr="丹鳳高中ICRT口說練習題畫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丹鳳高中ICRT口說練習題畫面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139" cy="197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DF0" w:rsidTr="00B9362D">
        <w:tc>
          <w:tcPr>
            <w:tcW w:w="4986" w:type="dxa"/>
          </w:tcPr>
          <w:p w:rsidR="000E2DF0" w:rsidRDefault="000E2DF0" w:rsidP="00C25BF0">
            <w:pPr>
              <w:pStyle w:val="ad"/>
            </w:pPr>
            <w:r>
              <w:rPr>
                <w:rFonts w:hint="eastAsia"/>
              </w:rPr>
              <w:t>3.</w:t>
            </w:r>
            <w:r w:rsidR="00BB4A72">
              <w:rPr>
                <w:rFonts w:hint="eastAsia"/>
              </w:rPr>
              <w:t>進入聽力模擬測驗後，若是中途離開測驗，則</w:t>
            </w:r>
            <w:r w:rsidR="00BB4A72">
              <w:rPr>
                <w:rFonts w:hint="eastAsia"/>
              </w:rPr>
              <w:t>MyET</w:t>
            </w:r>
            <w:r w:rsidR="00BB4A72">
              <w:rPr>
                <w:rFonts w:hint="eastAsia"/>
              </w:rPr>
              <w:t>系統不計分</w:t>
            </w:r>
            <w:r w:rsidR="007335C8">
              <w:rPr>
                <w:rFonts w:hint="eastAsia"/>
              </w:rPr>
              <w:t>。</w:t>
            </w:r>
          </w:p>
          <w:p w:rsidR="00BB4A72" w:rsidRPr="00BB4A72" w:rsidRDefault="00BB4A72" w:rsidP="00C25BF0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781300" cy="2009775"/>
                  <wp:effectExtent l="19050" t="0" r="0" b="0"/>
                  <wp:docPr id="232" name="圖片 231" descr="丹鳳高中ICRT聽力模擬試題畫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丹鳳高中ICRT聽力模擬試題畫面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936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0E2DF0" w:rsidRDefault="000E2DF0" w:rsidP="00C25BF0">
            <w:pPr>
              <w:pStyle w:val="ad"/>
            </w:pPr>
            <w:r>
              <w:rPr>
                <w:rFonts w:hint="eastAsia"/>
              </w:rPr>
              <w:t>6.</w:t>
            </w:r>
            <w:r w:rsidR="004308D2">
              <w:rPr>
                <w:rFonts w:hint="eastAsia"/>
              </w:rPr>
              <w:t>進入口說模擬測驗後，若是中途離開測驗，則</w:t>
            </w:r>
            <w:r w:rsidR="004308D2">
              <w:rPr>
                <w:rFonts w:hint="eastAsia"/>
              </w:rPr>
              <w:t>MyET</w:t>
            </w:r>
            <w:r w:rsidR="004308D2">
              <w:rPr>
                <w:rFonts w:hint="eastAsia"/>
              </w:rPr>
              <w:t>系統不計分</w:t>
            </w:r>
            <w:r w:rsidR="00CE579F">
              <w:rPr>
                <w:rFonts w:hint="eastAsia"/>
              </w:rPr>
              <w:t>。</w:t>
            </w:r>
          </w:p>
          <w:p w:rsidR="004308D2" w:rsidRPr="00D21A47" w:rsidRDefault="004308D2" w:rsidP="00C25BF0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738561" cy="2019300"/>
                  <wp:effectExtent l="19050" t="0" r="4639" b="0"/>
                  <wp:docPr id="237" name="圖片 236" descr="丹鳳高中ICRT模擬試題畫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丹鳳高中ICRT模擬試題畫面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59" cy="201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DF0" w:rsidTr="00B9362D">
        <w:trPr>
          <w:trHeight w:val="851"/>
        </w:trPr>
        <w:tc>
          <w:tcPr>
            <w:tcW w:w="4986" w:type="dxa"/>
          </w:tcPr>
          <w:p w:rsidR="000E2DF0" w:rsidRDefault="000E2DF0" w:rsidP="00540A96">
            <w:pPr>
              <w:jc w:val="center"/>
              <w:rPr>
                <w:rFonts w:ascii="Arial" w:hAnsi="Arial" w:cs="Arial"/>
                <w:b/>
                <w:szCs w:val="20"/>
                <w:u w:val="single"/>
              </w:rPr>
            </w:pPr>
            <w:r>
              <w:rPr>
                <w:rFonts w:ascii="Arial" w:hAnsi="Arial" w:cs="Arial" w:hint="eastAsia"/>
                <w:b/>
                <w:u w:val="single"/>
              </w:rPr>
              <w:lastRenderedPageBreak/>
              <w:t>如何完成</w:t>
            </w:r>
            <w:r>
              <w:rPr>
                <w:rFonts w:ascii="Arial" w:hAnsi="Arial" w:cs="Arial" w:hint="eastAsia"/>
                <w:b/>
                <w:u w:val="single"/>
              </w:rPr>
              <w:t>M</w:t>
            </w:r>
            <w:r>
              <w:rPr>
                <w:rFonts w:ascii="Arial" w:hAnsi="Arial" w:cs="Arial"/>
                <w:b/>
                <w:u w:val="single"/>
              </w:rPr>
              <w:t>y</w:t>
            </w:r>
            <w:r>
              <w:rPr>
                <w:rFonts w:ascii="Arial" w:hAnsi="Arial" w:cs="Arial" w:hint="eastAsia"/>
                <w:b/>
                <w:u w:val="single"/>
              </w:rPr>
              <w:t>ET</w:t>
            </w:r>
            <w:r>
              <w:rPr>
                <w:rFonts w:ascii="Arial" w:hAnsi="Arial" w:cs="Arial" w:hint="eastAsia"/>
                <w:b/>
                <w:u w:val="single"/>
              </w:rPr>
              <w:t>口說作業</w:t>
            </w:r>
          </w:p>
          <w:p w:rsidR="000E2DF0" w:rsidRDefault="000E2DF0" w:rsidP="00817DAD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社群管理者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(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老師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)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所公佈的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y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口說作業，會公告於班級社群公佈欄中</w:t>
            </w:r>
            <w:r>
              <w:rPr>
                <w:rFonts w:ascii="Arial" w:hAnsi="Arial" w:cs="Arial" w:hint="eastAsia"/>
              </w:rPr>
              <w:t>。</w:t>
            </w:r>
          </w:p>
        </w:tc>
        <w:tc>
          <w:tcPr>
            <w:tcW w:w="4851" w:type="dxa"/>
          </w:tcPr>
          <w:p w:rsidR="000E2DF0" w:rsidRPr="00E664C1" w:rsidRDefault="000E2DF0" w:rsidP="00E664C1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E664C1">
              <w:rPr>
                <w:rFonts w:ascii="Arial" w:hAnsi="Arial" w:cs="Arial" w:hint="eastAsia"/>
                <w:b/>
                <w:u w:val="single"/>
              </w:rPr>
              <w:t>查詢成績</w:t>
            </w:r>
            <w:r>
              <w:rPr>
                <w:rFonts w:ascii="Arial" w:hAnsi="Arial" w:cs="Arial" w:hint="eastAsia"/>
                <w:b/>
                <w:u w:val="single"/>
              </w:rPr>
              <w:t>(</w:t>
            </w:r>
            <w:r>
              <w:rPr>
                <w:rFonts w:ascii="Arial" w:hAnsi="Arial" w:cs="Arial" w:hint="eastAsia"/>
                <w:b/>
                <w:u w:val="single"/>
              </w:rPr>
              <w:t>一</w:t>
            </w:r>
            <w:r>
              <w:rPr>
                <w:rFonts w:ascii="Arial" w:hAnsi="Arial" w:cs="Arial" w:hint="eastAsia"/>
                <w:b/>
                <w:u w:val="single"/>
              </w:rPr>
              <w:t>)</w:t>
            </w:r>
            <w:r>
              <w:rPr>
                <w:rFonts w:ascii="Arial" w:hAnsi="Arial" w:cs="Arial" w:hint="eastAsia"/>
                <w:b/>
                <w:u w:val="single"/>
              </w:rPr>
              <w:t>我的成績單</w:t>
            </w:r>
          </w:p>
          <w:p w:rsidR="000E2DF0" w:rsidRPr="00E664C1" w:rsidRDefault="000E2DF0" w:rsidP="000C5739">
            <w:pPr>
              <w:rPr>
                <w:rFonts w:ascii="Arial" w:hAnsi="Arial" w:cs="Arial"/>
                <w:b/>
              </w:rPr>
            </w:pPr>
            <w:r w:rsidRPr="001B79C8">
              <w:rPr>
                <w:rFonts w:ascii="Arial" w:hAnsi="Arial" w:cs="Arial"/>
                <w:b/>
                <w:sz w:val="20"/>
                <w:szCs w:val="20"/>
              </w:rPr>
              <w:t>MyET</w:t>
            </w:r>
            <w:r w:rsidRPr="001B79C8">
              <w:rPr>
                <w:rFonts w:ascii="Arial" w:hAnsi="Arial" w:cs="Arial"/>
                <w:b/>
                <w:sz w:val="20"/>
                <w:szCs w:val="20"/>
              </w:rPr>
              <w:t>系統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會記錄下您各個課程、單元測驗所得到的最高成績紀錄。</w:t>
            </w:r>
          </w:p>
        </w:tc>
      </w:tr>
      <w:tr w:rsidR="000E2DF0" w:rsidTr="00B9362D">
        <w:trPr>
          <w:trHeight w:val="737"/>
        </w:trPr>
        <w:tc>
          <w:tcPr>
            <w:tcW w:w="4986" w:type="dxa"/>
          </w:tcPr>
          <w:p w:rsidR="000E2DF0" w:rsidRPr="00D03B06" w:rsidRDefault="000E2DF0" w:rsidP="0054377B">
            <w:pPr>
              <w:pStyle w:val="ad"/>
            </w:pPr>
            <w:r>
              <w:rPr>
                <w:rFonts w:hint="eastAsia"/>
              </w:rPr>
              <w:t>1.</w:t>
            </w:r>
            <w:r w:rsidRPr="00D03B06">
              <w:rPr>
                <w:rFonts w:hint="eastAsia"/>
              </w:rPr>
              <w:t>請點選</w:t>
            </w:r>
            <w:r>
              <w:rPr>
                <w:rFonts w:hint="eastAsia"/>
              </w:rPr>
              <w:t>首</w:t>
            </w:r>
            <w:r w:rsidRPr="00D03B06">
              <w:rPr>
                <w:rFonts w:hint="eastAsia"/>
              </w:rPr>
              <w:t>頁左下方</w:t>
            </w:r>
            <w:r>
              <w:rPr>
                <w:rFonts w:hint="eastAsia"/>
              </w:rPr>
              <w:t>「</w:t>
            </w:r>
            <w:r w:rsidRPr="00D03B06">
              <w:rPr>
                <w:rFonts w:hint="eastAsia"/>
              </w:rPr>
              <w:t>我的班級社群</w:t>
            </w:r>
            <w:r>
              <w:rPr>
                <w:rFonts w:hint="eastAsia"/>
              </w:rPr>
              <w:t>」或首頁上方「班級社群」</w:t>
            </w:r>
            <w:r w:rsidRPr="00D03B06">
              <w:rPr>
                <w:rFonts w:hint="eastAsia"/>
              </w:rPr>
              <w:t>，進入班級社群</w:t>
            </w:r>
            <w:r w:rsidRPr="00D03B06">
              <w:t>。</w:t>
            </w:r>
          </w:p>
        </w:tc>
        <w:tc>
          <w:tcPr>
            <w:tcW w:w="4851" w:type="dxa"/>
          </w:tcPr>
          <w:p w:rsidR="000E2DF0" w:rsidRPr="00D03B06" w:rsidRDefault="000E2DF0" w:rsidP="0054377B">
            <w:pPr>
              <w:pStyle w:val="ad"/>
            </w:pPr>
            <w:r>
              <w:rPr>
                <w:rFonts w:hint="eastAsia"/>
              </w:rPr>
              <w:t>1.</w:t>
            </w:r>
            <w:r w:rsidRPr="00D03B06">
              <w:rPr>
                <w:rFonts w:hint="eastAsia"/>
              </w:rPr>
              <w:t>請點選</w:t>
            </w:r>
            <w:r>
              <w:rPr>
                <w:rFonts w:hint="eastAsia"/>
              </w:rPr>
              <w:t>首</w:t>
            </w:r>
            <w:r w:rsidRPr="00D03B06">
              <w:rPr>
                <w:rFonts w:hint="eastAsia"/>
              </w:rPr>
              <w:t>頁左下方</w:t>
            </w:r>
            <w:r>
              <w:rPr>
                <w:rFonts w:hint="eastAsia"/>
              </w:rPr>
              <w:t>「</w:t>
            </w:r>
            <w:r w:rsidRPr="00D03B06">
              <w:rPr>
                <w:rFonts w:hint="eastAsia"/>
              </w:rPr>
              <w:t>我的</w:t>
            </w:r>
            <w:r>
              <w:rPr>
                <w:rFonts w:hint="eastAsia"/>
              </w:rPr>
              <w:t>成績」或首頁上方「成績單」中「我的成績單」</w:t>
            </w:r>
            <w:r w:rsidRPr="00D03B06">
              <w:rPr>
                <w:rFonts w:hint="eastAsia"/>
              </w:rPr>
              <w:t>，進入</w:t>
            </w:r>
            <w:r>
              <w:rPr>
                <w:rFonts w:hint="eastAsia"/>
              </w:rPr>
              <w:t>成績列表。</w:t>
            </w:r>
          </w:p>
        </w:tc>
      </w:tr>
      <w:tr w:rsidR="000E2DF0" w:rsidTr="00B9362D">
        <w:trPr>
          <w:trHeight w:val="3402"/>
        </w:trPr>
        <w:tc>
          <w:tcPr>
            <w:tcW w:w="4986" w:type="dxa"/>
          </w:tcPr>
          <w:p w:rsidR="000E2DF0" w:rsidRPr="00D03B06" w:rsidRDefault="00C86BFB" w:rsidP="00764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781300" cy="1857375"/>
                  <wp:effectExtent l="19050" t="0" r="0" b="0"/>
                  <wp:docPr id="254" name="圖片 253" descr="班級社群作業畫面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班級社群作業畫面.jpg"/>
                          <pic:cNvPicPr preferRelativeResize="0"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282" cy="185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0E2DF0" w:rsidRDefault="00C86BFB" w:rsidP="00764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83535" cy="1933575"/>
                  <wp:effectExtent l="19050" t="0" r="0" b="0"/>
                  <wp:docPr id="33" name="圖片 32" descr="丹鳳作業成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丹鳳作業成績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539" cy="193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DF0" w:rsidRPr="00817DAD" w:rsidTr="00B9362D">
        <w:trPr>
          <w:trHeight w:val="737"/>
        </w:trPr>
        <w:tc>
          <w:tcPr>
            <w:tcW w:w="4986" w:type="dxa"/>
          </w:tcPr>
          <w:p w:rsidR="000E2DF0" w:rsidRPr="00817DAD" w:rsidRDefault="000E2DF0" w:rsidP="0054377B">
            <w:pPr>
              <w:pStyle w:val="ad"/>
            </w:pPr>
            <w:r>
              <w:rPr>
                <w:rFonts w:hint="eastAsia"/>
              </w:rPr>
              <w:t>2.</w:t>
            </w:r>
            <w:r w:rsidRPr="00817DAD">
              <w:rPr>
                <w:rFonts w:hint="eastAsia"/>
              </w:rPr>
              <w:t>點選公布欄公告的作業，進入課程。</w:t>
            </w:r>
          </w:p>
        </w:tc>
        <w:tc>
          <w:tcPr>
            <w:tcW w:w="4851" w:type="dxa"/>
          </w:tcPr>
          <w:p w:rsidR="000E2DF0" w:rsidRPr="00EC3D29" w:rsidRDefault="000E2DF0" w:rsidP="0054377B">
            <w:pPr>
              <w:pStyle w:val="ad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進入我的成績單，可查看各課程單元測驗最高成績及所使用之學習模式。</w:t>
            </w:r>
          </w:p>
        </w:tc>
      </w:tr>
      <w:tr w:rsidR="000E2DF0" w:rsidTr="00B9362D">
        <w:trPr>
          <w:trHeight w:val="3402"/>
        </w:trPr>
        <w:tc>
          <w:tcPr>
            <w:tcW w:w="4986" w:type="dxa"/>
          </w:tcPr>
          <w:p w:rsidR="000E2DF0" w:rsidRDefault="00C86BFB" w:rsidP="00764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781300" cy="2028825"/>
                  <wp:effectExtent l="19050" t="0" r="0" b="0"/>
                  <wp:docPr id="255" name="圖片 254" descr="班級社群公布欄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班級社群公布欄.jpg"/>
                          <pic:cNvPicPr preferRelativeResize="0"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281" cy="202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0E2DF0" w:rsidRDefault="000E2DF0" w:rsidP="00764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753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34290</wp:posOffset>
                  </wp:positionV>
                  <wp:extent cx="2893060" cy="2085975"/>
                  <wp:effectExtent l="19050" t="0" r="2540" b="0"/>
                  <wp:wrapNone/>
                  <wp:docPr id="36" name="圖片 235" descr="5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bmp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6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6BE6" w:rsidRPr="0054377B" w:rsidTr="00B9362D">
        <w:trPr>
          <w:trHeight w:val="737"/>
        </w:trPr>
        <w:tc>
          <w:tcPr>
            <w:tcW w:w="4986" w:type="dxa"/>
          </w:tcPr>
          <w:p w:rsidR="00706BE6" w:rsidRPr="0054377B" w:rsidRDefault="00706BE6" w:rsidP="00C25BF0">
            <w:pPr>
              <w:pStyle w:val="ad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依老師指定的學習模式，點選「</w:t>
            </w:r>
            <w:r w:rsidRPr="004308D2">
              <w:rPr>
                <w:rFonts w:hint="eastAsia"/>
                <w:u w:val="single"/>
              </w:rPr>
              <w:t>自我檢定</w:t>
            </w:r>
            <w:r w:rsidRPr="0054377B">
              <w:rPr>
                <w:rFonts w:hint="eastAsia"/>
              </w:rPr>
              <w:t>或</w:t>
            </w:r>
            <w:r>
              <w:rPr>
                <w:rFonts w:hint="eastAsia"/>
                <w:u w:val="single"/>
              </w:rPr>
              <w:t>強化練習</w:t>
            </w:r>
            <w:r w:rsidRPr="0054377B">
              <w:rPr>
                <w:rFonts w:hint="eastAsia"/>
              </w:rPr>
              <w:t>」</w:t>
            </w:r>
            <w:r>
              <w:rPr>
                <w:rFonts w:hint="eastAsia"/>
              </w:rPr>
              <w:t>，</w:t>
            </w:r>
            <w:r w:rsidRPr="0054377B">
              <w:rPr>
                <w:rFonts w:hint="eastAsia"/>
              </w:rPr>
              <w:t>並務必於指定時間前完成作業。</w:t>
            </w:r>
          </w:p>
        </w:tc>
        <w:tc>
          <w:tcPr>
            <w:tcW w:w="4851" w:type="dxa"/>
          </w:tcPr>
          <w:p w:rsidR="00706BE6" w:rsidRPr="0054377B" w:rsidRDefault="00706BE6" w:rsidP="00301733">
            <w:pPr>
              <w:pStyle w:val="ad"/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首頁上方「成績單」中，也可以查詢「自學成績單」，「作業成績單」及「考試成績單」</w:t>
            </w:r>
            <w:r w:rsidRPr="0054377B">
              <w:rPr>
                <w:rFonts w:hint="eastAsia"/>
              </w:rPr>
              <w:t>。</w:t>
            </w:r>
          </w:p>
        </w:tc>
      </w:tr>
      <w:tr w:rsidR="00706BE6" w:rsidTr="00B9362D">
        <w:trPr>
          <w:trHeight w:val="3402"/>
        </w:trPr>
        <w:tc>
          <w:tcPr>
            <w:tcW w:w="4986" w:type="dxa"/>
          </w:tcPr>
          <w:p w:rsidR="00706BE6" w:rsidRDefault="00706BE6" w:rsidP="00764515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</w:rPr>
              <w:drawing>
                <wp:anchor distT="0" distB="0" distL="114300" distR="114300" simplePos="0" relativeHeight="25181644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31750</wp:posOffset>
                  </wp:positionV>
                  <wp:extent cx="2894965" cy="2085975"/>
                  <wp:effectExtent l="19050" t="0" r="635" b="0"/>
                  <wp:wrapNone/>
                  <wp:docPr id="28" name="圖片 321" descr="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bmp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6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1" w:type="dxa"/>
          </w:tcPr>
          <w:p w:rsidR="00706BE6" w:rsidRPr="00706BE6" w:rsidRDefault="007A5829" w:rsidP="00764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76542" cy="2057400"/>
                  <wp:effectExtent l="19050" t="0" r="8" b="0"/>
                  <wp:docPr id="34" name="圖片 33" descr="丹鳳高中查詢成績單畫面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丹鳳高中查詢成績單畫面.jpg"/>
                          <pic:cNvPicPr preferRelativeResize="0"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58" cy="205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E6" w:rsidTr="00B9362D">
        <w:trPr>
          <w:trHeight w:val="737"/>
        </w:trPr>
        <w:tc>
          <w:tcPr>
            <w:tcW w:w="4986" w:type="dxa"/>
          </w:tcPr>
          <w:p w:rsidR="00706BE6" w:rsidRDefault="00706BE6" w:rsidP="00347A91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E664C1">
              <w:rPr>
                <w:rFonts w:ascii="Arial" w:hAnsi="Arial" w:cs="Arial" w:hint="eastAsia"/>
                <w:b/>
                <w:u w:val="single"/>
              </w:rPr>
              <w:lastRenderedPageBreak/>
              <w:t>查詢成績</w:t>
            </w:r>
            <w:r>
              <w:rPr>
                <w:rFonts w:ascii="Arial" w:hAnsi="Arial" w:cs="Arial" w:hint="eastAsia"/>
                <w:b/>
                <w:u w:val="single"/>
              </w:rPr>
              <w:t>(</w:t>
            </w:r>
            <w:r>
              <w:rPr>
                <w:rFonts w:ascii="Arial" w:hAnsi="Arial" w:cs="Arial" w:hint="eastAsia"/>
                <w:b/>
                <w:u w:val="single"/>
              </w:rPr>
              <w:t>二</w:t>
            </w:r>
            <w:r>
              <w:rPr>
                <w:rFonts w:ascii="Arial" w:hAnsi="Arial" w:cs="Arial" w:hint="eastAsia"/>
                <w:b/>
                <w:u w:val="single"/>
              </w:rPr>
              <w:t>)</w:t>
            </w:r>
            <w:r>
              <w:rPr>
                <w:rFonts w:ascii="Arial" w:hAnsi="Arial" w:cs="Arial" w:hint="eastAsia"/>
                <w:b/>
                <w:u w:val="single"/>
              </w:rPr>
              <w:t>英語能力診斷書</w:t>
            </w:r>
          </w:p>
          <w:p w:rsidR="00706BE6" w:rsidRDefault="00706BE6" w:rsidP="007A6994">
            <w:pPr>
              <w:rPr>
                <w:rFonts w:ascii="Arial" w:hAnsi="Arial" w:cs="Arial"/>
                <w:noProof/>
              </w:rPr>
            </w:pPr>
            <w:r w:rsidRPr="001B79C8">
              <w:rPr>
                <w:rFonts w:ascii="Arial" w:hAnsi="Arial" w:cs="Arial"/>
                <w:b/>
                <w:sz w:val="20"/>
                <w:szCs w:val="20"/>
              </w:rPr>
              <w:t>MyET</w:t>
            </w:r>
            <w:r w:rsidRPr="001B79C8">
              <w:rPr>
                <w:rFonts w:ascii="Arial" w:hAnsi="Arial" w:cs="Arial"/>
                <w:b/>
                <w:sz w:val="20"/>
                <w:szCs w:val="20"/>
              </w:rPr>
              <w:t>系統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會依照您測驗過的課程、單元成績，診斷您的英語口說能力，並提供改善建議。</w:t>
            </w:r>
          </w:p>
        </w:tc>
        <w:tc>
          <w:tcPr>
            <w:tcW w:w="4851" w:type="dxa"/>
          </w:tcPr>
          <w:p w:rsidR="00706BE6" w:rsidRDefault="00706BE6" w:rsidP="00347A91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E664C1">
              <w:rPr>
                <w:rFonts w:ascii="Arial" w:hAnsi="Arial" w:cs="Arial" w:hint="eastAsia"/>
                <w:b/>
                <w:u w:val="single"/>
              </w:rPr>
              <w:t>查詢成績</w:t>
            </w:r>
            <w:r>
              <w:rPr>
                <w:rFonts w:ascii="Arial" w:hAnsi="Arial" w:cs="Arial" w:hint="eastAsia"/>
                <w:b/>
                <w:u w:val="single"/>
              </w:rPr>
              <w:t>(</w:t>
            </w:r>
            <w:r>
              <w:rPr>
                <w:rFonts w:ascii="Arial" w:hAnsi="Arial" w:cs="Arial" w:hint="eastAsia"/>
                <w:b/>
                <w:u w:val="single"/>
              </w:rPr>
              <w:t>三</w:t>
            </w:r>
            <w:r>
              <w:rPr>
                <w:rFonts w:ascii="Arial" w:hAnsi="Arial" w:cs="Arial" w:hint="eastAsia"/>
                <w:b/>
                <w:u w:val="single"/>
              </w:rPr>
              <w:t>)</w:t>
            </w:r>
            <w:r>
              <w:rPr>
                <w:rFonts w:ascii="Arial" w:hAnsi="Arial" w:cs="Arial" w:hint="eastAsia"/>
                <w:b/>
                <w:u w:val="single"/>
              </w:rPr>
              <w:t>我的成績曲線</w:t>
            </w:r>
          </w:p>
          <w:p w:rsidR="00706BE6" w:rsidRDefault="00706BE6" w:rsidP="00764515">
            <w:pPr>
              <w:rPr>
                <w:rFonts w:ascii="Arial" w:hAnsi="Arial" w:cs="Arial"/>
              </w:rPr>
            </w:pPr>
            <w:r w:rsidRPr="001B79C8">
              <w:rPr>
                <w:rFonts w:ascii="Arial" w:hAnsi="Arial" w:cs="Arial"/>
                <w:b/>
                <w:sz w:val="20"/>
                <w:szCs w:val="20"/>
              </w:rPr>
              <w:t>MyET</w:t>
            </w:r>
            <w:r w:rsidRPr="001B79C8">
              <w:rPr>
                <w:rFonts w:ascii="Arial" w:hAnsi="Arial" w:cs="Arial"/>
                <w:b/>
                <w:sz w:val="20"/>
                <w:szCs w:val="20"/>
              </w:rPr>
              <w:t>系統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會記錄下您各個課程、單元測驗所得到的最高成績紀錄。</w:t>
            </w:r>
          </w:p>
        </w:tc>
      </w:tr>
      <w:tr w:rsidR="00706BE6" w:rsidTr="00B9362D">
        <w:trPr>
          <w:trHeight w:val="737"/>
        </w:trPr>
        <w:tc>
          <w:tcPr>
            <w:tcW w:w="4986" w:type="dxa"/>
          </w:tcPr>
          <w:p w:rsidR="00706BE6" w:rsidRPr="000C5739" w:rsidRDefault="00706BE6" w:rsidP="00FD6B8F">
            <w:pPr>
              <w:pStyle w:val="ad"/>
              <w:rPr>
                <w:noProof/>
              </w:rPr>
            </w:pPr>
            <w:r>
              <w:rPr>
                <w:rFonts w:hint="eastAsia"/>
              </w:rPr>
              <w:t>1.</w:t>
            </w:r>
            <w:r w:rsidRPr="000C5739">
              <w:rPr>
                <w:rFonts w:hint="eastAsia"/>
              </w:rPr>
              <w:t>點選首頁左下方「</w:t>
            </w:r>
            <w:r>
              <w:rPr>
                <w:rFonts w:hint="eastAsia"/>
              </w:rPr>
              <w:t>英語能力診斷書</w:t>
            </w:r>
            <w:r w:rsidRPr="000C5739">
              <w:rPr>
                <w:rFonts w:hint="eastAsia"/>
              </w:rPr>
              <w:t>」或首頁上方「成績單」中「</w:t>
            </w:r>
            <w:r>
              <w:rPr>
                <w:rFonts w:hint="eastAsia"/>
              </w:rPr>
              <w:t>英語能力診斷書</w:t>
            </w:r>
            <w:r w:rsidRPr="000C5739">
              <w:rPr>
                <w:rFonts w:hint="eastAsia"/>
              </w:rPr>
              <w:t>」</w:t>
            </w:r>
            <w:r>
              <w:rPr>
                <w:rFonts w:hint="eastAsia"/>
              </w:rPr>
              <w:t>，進行能力診斷</w:t>
            </w:r>
            <w:r w:rsidRPr="000C5739">
              <w:rPr>
                <w:rFonts w:hint="eastAsia"/>
              </w:rPr>
              <w:t>。</w:t>
            </w:r>
          </w:p>
        </w:tc>
        <w:tc>
          <w:tcPr>
            <w:tcW w:w="4851" w:type="dxa"/>
          </w:tcPr>
          <w:p w:rsidR="00706BE6" w:rsidRPr="000C5739" w:rsidRDefault="00706BE6" w:rsidP="00FD6B8F">
            <w:pPr>
              <w:pStyle w:val="ad"/>
            </w:pPr>
            <w:r>
              <w:rPr>
                <w:rFonts w:hint="eastAsia"/>
              </w:rPr>
              <w:t>1.</w:t>
            </w:r>
            <w:r w:rsidRPr="000C5739">
              <w:rPr>
                <w:rFonts w:hint="eastAsia"/>
              </w:rPr>
              <w:t>點選首頁左下方「</w:t>
            </w:r>
            <w:r>
              <w:rPr>
                <w:rFonts w:hint="eastAsia"/>
              </w:rPr>
              <w:t>我的成績曲線</w:t>
            </w:r>
            <w:r w:rsidRPr="000C5739">
              <w:rPr>
                <w:rFonts w:hint="eastAsia"/>
              </w:rPr>
              <w:t>」或首頁上方「成績單」中「我的</w:t>
            </w:r>
            <w:r>
              <w:rPr>
                <w:rFonts w:hint="eastAsia"/>
              </w:rPr>
              <w:t>成績曲線</w:t>
            </w:r>
            <w:r w:rsidRPr="000C5739">
              <w:rPr>
                <w:rFonts w:hint="eastAsia"/>
              </w:rPr>
              <w:t>」進入。</w:t>
            </w:r>
          </w:p>
        </w:tc>
      </w:tr>
      <w:tr w:rsidR="00706BE6" w:rsidTr="00B9362D">
        <w:trPr>
          <w:trHeight w:val="3402"/>
        </w:trPr>
        <w:tc>
          <w:tcPr>
            <w:tcW w:w="4986" w:type="dxa"/>
          </w:tcPr>
          <w:p w:rsidR="00706BE6" w:rsidRDefault="007A5829" w:rsidP="00764515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 w:hint="eastAsia"/>
                <w:noProof/>
              </w:rPr>
              <w:drawing>
                <wp:inline distT="0" distB="0" distL="0" distR="0">
                  <wp:extent cx="2828925" cy="1866900"/>
                  <wp:effectExtent l="19050" t="0" r="9525" b="0"/>
                  <wp:docPr id="37" name="圖片 36" descr="丹鳳高中診斷書畫面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丹鳳高中診斷書畫面.jpg"/>
                          <pic:cNvPicPr preferRelativeResize="0"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749" cy="186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706BE6" w:rsidRDefault="007A5829" w:rsidP="00764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94965" cy="1924050"/>
                  <wp:effectExtent l="19050" t="0" r="635" b="0"/>
                  <wp:docPr id="50" name="圖片 49" descr="丹鳳高中成績曲線畫面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丹鳳高中成績曲線畫面.jpg"/>
                          <pic:cNvPicPr preferRelativeResize="0"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865" cy="192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E6" w:rsidTr="00B9362D">
        <w:trPr>
          <w:trHeight w:val="737"/>
        </w:trPr>
        <w:tc>
          <w:tcPr>
            <w:tcW w:w="4986" w:type="dxa"/>
          </w:tcPr>
          <w:p w:rsidR="00706BE6" w:rsidRPr="007A6994" w:rsidRDefault="00706BE6" w:rsidP="00396769">
            <w:pPr>
              <w:pStyle w:val="ad"/>
              <w:rPr>
                <w:noProof/>
              </w:rPr>
            </w:pPr>
            <w:r>
              <w:rPr>
                <w:rFonts w:hint="eastAsia"/>
              </w:rPr>
              <w:t>2.</w:t>
            </w:r>
            <w:r w:rsidRPr="001B79C8">
              <w:t>MyET</w:t>
            </w:r>
            <w:r w:rsidRPr="001B79C8">
              <w:t>系統</w:t>
            </w:r>
            <w:r>
              <w:rPr>
                <w:rFonts w:hint="eastAsia"/>
              </w:rPr>
              <w:t>會依照您的口說能力，分析整體總分表現，針對每個子音、母音的發音準確度評分，並提供改善方式。</w:t>
            </w:r>
          </w:p>
        </w:tc>
        <w:tc>
          <w:tcPr>
            <w:tcW w:w="4851" w:type="dxa"/>
          </w:tcPr>
          <w:p w:rsidR="00706BE6" w:rsidRPr="009E6DC3" w:rsidRDefault="00706BE6" w:rsidP="00FD6B8F">
            <w:pPr>
              <w:pStyle w:val="ad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依照您查詢的圖表類型、查詢範圍、顯示設定及難易度，了解您的成績表現狀況。</w:t>
            </w:r>
          </w:p>
        </w:tc>
      </w:tr>
      <w:tr w:rsidR="00706BE6" w:rsidTr="00B9362D">
        <w:trPr>
          <w:trHeight w:val="3402"/>
        </w:trPr>
        <w:tc>
          <w:tcPr>
            <w:tcW w:w="4986" w:type="dxa"/>
          </w:tcPr>
          <w:p w:rsidR="00706BE6" w:rsidRDefault="00706BE6" w:rsidP="00764515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 w:hint="eastAsia"/>
                <w:noProof/>
              </w:rPr>
              <w:drawing>
                <wp:anchor distT="0" distB="0" distL="114300" distR="114300" simplePos="0" relativeHeight="25181952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34290</wp:posOffset>
                  </wp:positionV>
                  <wp:extent cx="2894965" cy="2085975"/>
                  <wp:effectExtent l="19050" t="0" r="635" b="0"/>
                  <wp:wrapNone/>
                  <wp:docPr id="31" name="圖片 243" descr="55-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-2.bmp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6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1" w:type="dxa"/>
          </w:tcPr>
          <w:p w:rsidR="00706BE6" w:rsidRDefault="00706BE6" w:rsidP="007645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2054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34290</wp:posOffset>
                  </wp:positionV>
                  <wp:extent cx="2894965" cy="2085975"/>
                  <wp:effectExtent l="19050" t="0" r="635" b="0"/>
                  <wp:wrapNone/>
                  <wp:docPr id="224" name="圖片 244" descr="55-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-3.bmp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6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6BE6" w:rsidTr="00B9362D">
        <w:trPr>
          <w:trHeight w:val="737"/>
        </w:trPr>
        <w:tc>
          <w:tcPr>
            <w:tcW w:w="4986" w:type="dxa"/>
          </w:tcPr>
          <w:p w:rsidR="00706BE6" w:rsidRDefault="00706BE6" w:rsidP="00C25BF0">
            <w:pPr>
              <w:pStyle w:val="ad"/>
              <w:rPr>
                <w:rFonts w:ascii="Arial" w:hAnsi="Arial" w:cs="Arial"/>
                <w:noProof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依照您的口說能力，提供語調、流利度及音量出錯頻率…等資訊，並提供口語能力改善建議。</w:t>
            </w:r>
          </w:p>
        </w:tc>
        <w:tc>
          <w:tcPr>
            <w:tcW w:w="4851" w:type="dxa"/>
          </w:tcPr>
          <w:p w:rsidR="00706BE6" w:rsidRDefault="00706BE6" w:rsidP="00C25BF0">
            <w:pPr>
              <w:pStyle w:val="ad"/>
              <w:rPr>
                <w:rFonts w:ascii="Arial" w:hAnsi="Arial" w:cs="Arial"/>
              </w:rPr>
            </w:pPr>
          </w:p>
        </w:tc>
      </w:tr>
      <w:tr w:rsidR="00706BE6" w:rsidTr="00B9362D">
        <w:trPr>
          <w:trHeight w:val="2593"/>
        </w:trPr>
        <w:tc>
          <w:tcPr>
            <w:tcW w:w="4986" w:type="dxa"/>
          </w:tcPr>
          <w:p w:rsidR="00706BE6" w:rsidRPr="009245B3" w:rsidRDefault="00706BE6" w:rsidP="00764515">
            <w:pPr>
              <w:rPr>
                <w:rFonts w:ascii="Arial" w:hAnsi="Arial" w:cs="Arial"/>
                <w:noProof/>
              </w:rPr>
            </w:pPr>
            <w:r w:rsidRPr="009245B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21568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33020</wp:posOffset>
                  </wp:positionV>
                  <wp:extent cx="2905125" cy="2085975"/>
                  <wp:effectExtent l="19050" t="0" r="9525" b="0"/>
                  <wp:wrapNone/>
                  <wp:docPr id="228" name="圖片 2" descr="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.bmp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1" w:type="dxa"/>
          </w:tcPr>
          <w:p w:rsidR="00706BE6" w:rsidRDefault="00706BE6" w:rsidP="00764515">
            <w:pPr>
              <w:rPr>
                <w:rFonts w:ascii="Arial" w:hAnsi="Arial" w:cs="Arial"/>
              </w:rPr>
            </w:pPr>
          </w:p>
        </w:tc>
      </w:tr>
    </w:tbl>
    <w:p w:rsidR="00F4766C" w:rsidRPr="007936B8" w:rsidRDefault="00F4766C" w:rsidP="00E222C9">
      <w:pPr>
        <w:rPr>
          <w:rFonts w:ascii="Arial" w:hAnsi="Arial" w:cs="Arial"/>
        </w:rPr>
      </w:pPr>
    </w:p>
    <w:sectPr w:rsidR="00F4766C" w:rsidRPr="007936B8" w:rsidSect="0070234C">
      <w:pgSz w:w="11906" w:h="16838"/>
      <w:pgMar w:top="1560" w:right="1134" w:bottom="1134" w:left="1134" w:header="851" w:footer="439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5D7" w:rsidRDefault="004C25D7" w:rsidP="0011753B">
      <w:r>
        <w:separator/>
      </w:r>
    </w:p>
  </w:endnote>
  <w:endnote w:type="continuationSeparator" w:id="1">
    <w:p w:rsidR="004C25D7" w:rsidRDefault="004C25D7" w:rsidP="001175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圓體(P)">
    <w:altName w:val="Arial Unicode MS"/>
    <w:charset w:val="88"/>
    <w:family w:val="swiss"/>
    <w:pitch w:val="variable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40" w:rsidRDefault="00470964" w:rsidP="006E355D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A24040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24040" w:rsidRDefault="00A2404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40" w:rsidRDefault="00470964" w:rsidP="006E355D">
    <w:pPr>
      <w:pStyle w:val="a6"/>
      <w:jc w:val="center"/>
    </w:pPr>
    <w:r w:rsidRPr="00470964">
      <w:fldChar w:fldCharType="begin"/>
    </w:r>
    <w:r w:rsidR="007E6055">
      <w:instrText xml:space="preserve"> PAGE   \* MERGEFORMAT </w:instrText>
    </w:r>
    <w:r w:rsidRPr="00470964">
      <w:fldChar w:fldCharType="separate"/>
    </w:r>
    <w:r w:rsidR="00283C5E" w:rsidRPr="00283C5E">
      <w:rPr>
        <w:noProof/>
        <w:lang w:val="zh-TW"/>
      </w:rPr>
      <w:t>11</w:t>
    </w:r>
    <w:r>
      <w:rPr>
        <w:noProof/>
        <w:lang w:val="zh-TW"/>
      </w:rPr>
      <w:fldChar w:fldCharType="end"/>
    </w:r>
  </w:p>
  <w:p w:rsidR="00A24040" w:rsidRDefault="00A24040" w:rsidP="00B9362D">
    <w:pPr>
      <w:snapToGrid w:val="0"/>
      <w:spacing w:beforeLines="50"/>
      <w:rPr>
        <w:rFonts w:ascii="Arial" w:hAnsi="Arial" w:cs="Arial"/>
        <w:sz w:val="16"/>
        <w:szCs w:val="16"/>
      </w:rPr>
    </w:pPr>
    <w:r>
      <w:rPr>
        <w:rFonts w:ascii="Arial" w:hAnsi="Arial" w:cs="Arial" w:hint="eastAsia"/>
        <w:sz w:val="16"/>
        <w:szCs w:val="16"/>
      </w:rPr>
      <w:t>____________________________________________________________________________________________________________</w:t>
    </w:r>
  </w:p>
  <w:p w:rsidR="00A24040" w:rsidRPr="009C7295" w:rsidRDefault="00A24040" w:rsidP="00B9362D">
    <w:pPr>
      <w:snapToGrid w:val="0"/>
      <w:spacing w:beforeLines="50"/>
      <w:ind w:leftChars="600" w:left="1440" w:firstLineChars="50" w:firstLine="12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12700</wp:posOffset>
          </wp:positionV>
          <wp:extent cx="1143000" cy="419100"/>
          <wp:effectExtent l="19050" t="0" r="0" b="0"/>
          <wp:wrapTight wrapText="bothSides">
            <wp:wrapPolygon edited="0">
              <wp:start x="-360" y="0"/>
              <wp:lineTo x="-360" y="20618"/>
              <wp:lineTo x="21600" y="20618"/>
              <wp:lineTo x="21600" y="0"/>
              <wp:lineTo x="-360" y="0"/>
            </wp:wrapPolygon>
          </wp:wrapTight>
          <wp:docPr id="321" name="圖片 10" descr="L Labs Ful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 Labs Full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C7295">
      <w:rPr>
        <w:rFonts w:ascii="Arial" w:hAnsi="Arial" w:cs="Arial"/>
        <w:sz w:val="16"/>
        <w:szCs w:val="16"/>
      </w:rPr>
      <w:t>艾爾科技股份有限公司台北市</w:t>
    </w:r>
    <w:r w:rsidRPr="009C7295">
      <w:rPr>
        <w:rFonts w:ascii="Arial" w:hAnsi="Arial" w:cs="Arial"/>
        <w:sz w:val="16"/>
        <w:szCs w:val="16"/>
      </w:rPr>
      <w:t>104</w:t>
    </w:r>
    <w:r w:rsidRPr="009C7295">
      <w:rPr>
        <w:rFonts w:ascii="Arial" w:hAnsi="Arial" w:cs="Arial"/>
        <w:sz w:val="16"/>
        <w:szCs w:val="16"/>
      </w:rPr>
      <w:t>中山區松江路</w:t>
    </w:r>
    <w:r>
      <w:rPr>
        <w:rFonts w:ascii="Arial" w:hAnsi="Arial" w:cs="Arial" w:hint="eastAsia"/>
        <w:sz w:val="16"/>
        <w:szCs w:val="16"/>
      </w:rPr>
      <w:t>65</w:t>
    </w:r>
    <w:r w:rsidRPr="009C7295">
      <w:rPr>
        <w:rFonts w:ascii="Arial" w:hAnsi="Arial" w:cs="Arial"/>
        <w:sz w:val="16"/>
        <w:szCs w:val="16"/>
      </w:rPr>
      <w:t>號</w:t>
    </w:r>
    <w:r>
      <w:rPr>
        <w:rFonts w:ascii="Arial" w:hAnsi="Arial" w:cs="Arial" w:hint="eastAsia"/>
        <w:sz w:val="16"/>
        <w:szCs w:val="16"/>
      </w:rPr>
      <w:t>7</w:t>
    </w:r>
    <w:r w:rsidRPr="009C7295">
      <w:rPr>
        <w:rFonts w:ascii="Arial" w:hAnsi="Arial" w:cs="Arial"/>
        <w:sz w:val="16"/>
        <w:szCs w:val="16"/>
      </w:rPr>
      <w:t>樓</w:t>
    </w:r>
    <w:smartTag w:uri="urn:schemas-microsoft-com:office:smarttags" w:element="chmetcnv">
      <w:smartTagPr>
        <w:attr w:name="TCSC" w:val="0"/>
        <w:attr w:name="NumberType" w:val="1"/>
        <w:attr w:name="Negative" w:val="False"/>
        <w:attr w:name="HasSpace" w:val="False"/>
        <w:attr w:name="SourceValue" w:val="7"/>
        <w:attr w:name="UnitName" w:val="F"/>
      </w:smartTagPr>
      <w:r>
        <w:rPr>
          <w:rFonts w:ascii="Arial" w:hAnsi="Arial" w:cs="Arial" w:hint="eastAsia"/>
          <w:sz w:val="16"/>
          <w:szCs w:val="16"/>
        </w:rPr>
        <w:t>7</w:t>
      </w:r>
      <w:r w:rsidRPr="009C7295">
        <w:rPr>
          <w:rFonts w:ascii="Arial" w:hAnsi="Arial" w:cs="Arial"/>
          <w:sz w:val="16"/>
          <w:szCs w:val="16"/>
        </w:rPr>
        <w:t>F</w:t>
      </w:r>
    </w:smartTag>
    <w:r w:rsidRPr="009C7295">
      <w:rPr>
        <w:rFonts w:ascii="Arial" w:hAnsi="Arial" w:cs="Arial"/>
        <w:sz w:val="16"/>
        <w:szCs w:val="16"/>
      </w:rPr>
      <w:t>, No.</w:t>
    </w:r>
    <w:r>
      <w:rPr>
        <w:rFonts w:ascii="Arial" w:hAnsi="Arial" w:cs="Arial" w:hint="eastAsia"/>
        <w:sz w:val="16"/>
        <w:szCs w:val="16"/>
      </w:rPr>
      <w:t>65</w:t>
    </w:r>
    <w:r w:rsidRPr="009C7295">
      <w:rPr>
        <w:rFonts w:ascii="Arial" w:hAnsi="Arial" w:cs="Arial"/>
        <w:sz w:val="16"/>
        <w:szCs w:val="16"/>
      </w:rPr>
      <w:t xml:space="preserve">, Sung-Jiang Rd. </w:t>
    </w:r>
    <w:smartTag w:uri="urn:schemas-microsoft-com:office:smarttags" w:element="place">
      <w:smartTag w:uri="urn:schemas-microsoft-com:office:smarttags" w:element="City">
        <w:r w:rsidRPr="009C7295">
          <w:rPr>
            <w:rFonts w:ascii="Arial" w:hAnsi="Arial" w:cs="Arial"/>
            <w:sz w:val="16"/>
            <w:szCs w:val="16"/>
          </w:rPr>
          <w:t>Taipei</w:t>
        </w:r>
      </w:smartTag>
    </w:smartTag>
    <w:r w:rsidRPr="009C7295">
      <w:rPr>
        <w:rFonts w:ascii="Arial" w:hAnsi="Arial" w:cs="Arial"/>
        <w:sz w:val="16"/>
        <w:szCs w:val="16"/>
      </w:rPr>
      <w:t>, Taiwan104</w:t>
    </w:r>
  </w:p>
  <w:p w:rsidR="00A24040" w:rsidRPr="00E84C2C" w:rsidRDefault="00A24040" w:rsidP="006E355D">
    <w:pPr>
      <w:ind w:leftChars="600" w:left="1440" w:firstLineChars="100" w:firstLine="160"/>
      <w:jc w:val="both"/>
      <w:rPr>
        <w:rFonts w:ascii="Arial" w:hAnsi="Arial" w:cs="Arial"/>
        <w:bCs/>
        <w:sz w:val="16"/>
        <w:szCs w:val="16"/>
      </w:rPr>
    </w:pPr>
    <w:r w:rsidRPr="009C7295">
      <w:rPr>
        <w:rFonts w:ascii="Arial" w:hAnsi="Arial" w:cs="Arial"/>
        <w:sz w:val="16"/>
        <w:szCs w:val="16"/>
      </w:rPr>
      <w:t>L Labs Inc.</w:t>
    </w:r>
    <w:r>
      <w:rPr>
        <w:rFonts w:ascii="Arial" w:hAnsi="Arial" w:cs="Arial"/>
        <w:sz w:val="16"/>
        <w:szCs w:val="16"/>
      </w:rPr>
      <w:t>Tel: 02-25</w:t>
    </w:r>
    <w:r>
      <w:rPr>
        <w:rFonts w:ascii="Arial" w:hAnsi="Arial" w:cs="Arial" w:hint="eastAsia"/>
        <w:sz w:val="16"/>
        <w:szCs w:val="16"/>
      </w:rPr>
      <w:t>16</w:t>
    </w:r>
    <w:r>
      <w:rPr>
        <w:rFonts w:ascii="Arial" w:hAnsi="Arial" w:cs="Arial"/>
        <w:sz w:val="16"/>
        <w:szCs w:val="16"/>
      </w:rPr>
      <w:t>-</w:t>
    </w:r>
    <w:r>
      <w:rPr>
        <w:rFonts w:ascii="Arial" w:hAnsi="Arial" w:cs="Arial" w:hint="eastAsia"/>
        <w:sz w:val="16"/>
        <w:szCs w:val="16"/>
      </w:rPr>
      <w:t>1756</w:t>
    </w:r>
    <w:r w:rsidRPr="009C7295">
      <w:rPr>
        <w:rFonts w:ascii="Arial" w:hAnsi="Arial" w:cs="Arial"/>
        <w:sz w:val="16"/>
        <w:szCs w:val="16"/>
      </w:rPr>
      <w:t xml:space="preserve">  Fax 02-25</w:t>
    </w:r>
    <w:r>
      <w:rPr>
        <w:rFonts w:ascii="Arial" w:hAnsi="Arial" w:cs="Arial" w:hint="eastAsia"/>
        <w:sz w:val="16"/>
        <w:szCs w:val="16"/>
      </w:rPr>
      <w:t>06</w:t>
    </w:r>
    <w:r w:rsidRPr="009C7295">
      <w:rPr>
        <w:rFonts w:ascii="Arial" w:hAnsi="Arial" w:cs="Arial"/>
        <w:sz w:val="16"/>
        <w:szCs w:val="16"/>
      </w:rPr>
      <w:t>-</w:t>
    </w:r>
    <w:r>
      <w:rPr>
        <w:rFonts w:ascii="Arial" w:hAnsi="Arial" w:cs="Arial" w:hint="eastAsia"/>
        <w:sz w:val="16"/>
        <w:szCs w:val="16"/>
      </w:rPr>
      <w:t>0836</w:t>
    </w:r>
    <w:r w:rsidRPr="009C7295">
      <w:rPr>
        <w:rFonts w:ascii="Arial" w:hAnsi="Arial" w:cs="Arial"/>
        <w:sz w:val="16"/>
        <w:szCs w:val="16"/>
      </w:rPr>
      <w:t xml:space="preserve">  Website: </w:t>
    </w:r>
    <w:hyperlink r:id="rId2" w:history="1">
      <w:r w:rsidRPr="0026404F">
        <w:rPr>
          <w:rStyle w:val="a9"/>
          <w:rFonts w:ascii="Arial" w:hAnsi="Arial" w:cs="Arial"/>
          <w:bCs/>
          <w:sz w:val="16"/>
          <w:szCs w:val="16"/>
        </w:rPr>
        <w:t>http://www.</w:t>
      </w:r>
      <w:r w:rsidRPr="0026404F">
        <w:rPr>
          <w:rStyle w:val="a9"/>
          <w:rFonts w:ascii="Arial" w:hAnsi="Arial" w:cs="Arial" w:hint="eastAsia"/>
          <w:bCs/>
          <w:sz w:val="16"/>
          <w:szCs w:val="16"/>
        </w:rPr>
        <w:t>myet</w:t>
      </w:r>
      <w:r w:rsidRPr="0026404F">
        <w:rPr>
          <w:rStyle w:val="a9"/>
          <w:rFonts w:ascii="Arial" w:hAnsi="Arial" w:cs="Arial"/>
          <w:bCs/>
          <w:sz w:val="16"/>
          <w:szCs w:val="16"/>
        </w:rPr>
        <w:t>.com</w:t>
      </w:r>
    </w:hyperlink>
    <w:r>
      <w:rPr>
        <w:rFonts w:ascii="Arial" w:hAnsi="Arial" w:cs="Arial"/>
        <w:sz w:val="16"/>
        <w:szCs w:val="16"/>
      </w:rPr>
      <w:t xml:space="preserve">  Email: </w:t>
    </w:r>
    <w:r>
      <w:rPr>
        <w:rFonts w:ascii="Arial" w:hAnsi="Arial" w:cs="Arial" w:hint="eastAsia"/>
        <w:sz w:val="16"/>
        <w:szCs w:val="16"/>
      </w:rPr>
      <w:t>support</w:t>
    </w:r>
    <w:r w:rsidRPr="009C7295">
      <w:rPr>
        <w:rFonts w:ascii="Arial" w:hAnsi="Arial" w:cs="Arial"/>
        <w:sz w:val="16"/>
        <w:szCs w:val="16"/>
      </w:rPr>
      <w:t>@llabs.com</w:t>
    </w:r>
  </w:p>
  <w:p w:rsidR="00A24040" w:rsidRPr="009C7295" w:rsidRDefault="00A24040" w:rsidP="006E355D">
    <w:pPr>
      <w:ind w:leftChars="600" w:left="1440" w:firstLineChars="100" w:firstLine="160"/>
      <w:jc w:val="both"/>
      <w:rPr>
        <w:rFonts w:ascii="Arial" w:hAnsi="Arial" w:cs="Arial"/>
        <w:bCs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40" w:rsidRDefault="00A24040" w:rsidP="00B9362D">
    <w:pPr>
      <w:snapToGrid w:val="0"/>
      <w:spacing w:beforeLines="50"/>
      <w:rPr>
        <w:rFonts w:ascii="Arial" w:hAnsi="Arial" w:cs="Arial"/>
        <w:sz w:val="16"/>
        <w:szCs w:val="16"/>
      </w:rPr>
    </w:pPr>
    <w:r>
      <w:rPr>
        <w:rFonts w:ascii="Arial" w:hAnsi="Arial" w:cs="Arial" w:hint="eastAsia"/>
        <w:sz w:val="16"/>
        <w:szCs w:val="16"/>
      </w:rPr>
      <w:t>____________________________________________________________________________________________________________</w:t>
    </w:r>
  </w:p>
  <w:p w:rsidR="00A24040" w:rsidRPr="009C7295" w:rsidRDefault="00A24040" w:rsidP="00B9362D">
    <w:pPr>
      <w:snapToGrid w:val="0"/>
      <w:spacing w:beforeLines="50"/>
      <w:ind w:leftChars="600" w:left="1440" w:firstLineChars="50" w:firstLine="12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12700</wp:posOffset>
          </wp:positionV>
          <wp:extent cx="1143000" cy="419100"/>
          <wp:effectExtent l="19050" t="0" r="0" b="0"/>
          <wp:wrapTight wrapText="bothSides">
            <wp:wrapPolygon edited="0">
              <wp:start x="-360" y="0"/>
              <wp:lineTo x="-360" y="20618"/>
              <wp:lineTo x="21600" y="20618"/>
              <wp:lineTo x="21600" y="0"/>
              <wp:lineTo x="-360" y="0"/>
            </wp:wrapPolygon>
          </wp:wrapTight>
          <wp:docPr id="362" name="圖片 10" descr="L Labs Ful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 Labs Full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C7295">
      <w:rPr>
        <w:rFonts w:ascii="Arial" w:hAnsi="Arial" w:cs="Arial"/>
        <w:sz w:val="16"/>
        <w:szCs w:val="16"/>
      </w:rPr>
      <w:t>艾爾科技股份有限公司台北市</w:t>
    </w:r>
    <w:r w:rsidRPr="009C7295">
      <w:rPr>
        <w:rFonts w:ascii="Arial" w:hAnsi="Arial" w:cs="Arial"/>
        <w:sz w:val="16"/>
        <w:szCs w:val="16"/>
      </w:rPr>
      <w:t>104</w:t>
    </w:r>
    <w:r w:rsidRPr="009C7295">
      <w:rPr>
        <w:rFonts w:ascii="Arial" w:hAnsi="Arial" w:cs="Arial"/>
        <w:sz w:val="16"/>
        <w:szCs w:val="16"/>
      </w:rPr>
      <w:t>中山區松江路</w:t>
    </w:r>
    <w:r>
      <w:rPr>
        <w:rFonts w:ascii="Arial" w:hAnsi="Arial" w:cs="Arial" w:hint="eastAsia"/>
        <w:sz w:val="16"/>
        <w:szCs w:val="16"/>
      </w:rPr>
      <w:t>65</w:t>
    </w:r>
    <w:r w:rsidRPr="009C7295">
      <w:rPr>
        <w:rFonts w:ascii="Arial" w:hAnsi="Arial" w:cs="Arial"/>
        <w:sz w:val="16"/>
        <w:szCs w:val="16"/>
      </w:rPr>
      <w:t>號</w:t>
    </w:r>
    <w:r>
      <w:rPr>
        <w:rFonts w:ascii="Arial" w:hAnsi="Arial" w:cs="Arial" w:hint="eastAsia"/>
        <w:sz w:val="16"/>
        <w:szCs w:val="16"/>
      </w:rPr>
      <w:t>7</w:t>
    </w:r>
    <w:r w:rsidRPr="009C7295">
      <w:rPr>
        <w:rFonts w:ascii="Arial" w:hAnsi="Arial" w:cs="Arial"/>
        <w:sz w:val="16"/>
        <w:szCs w:val="16"/>
      </w:rPr>
      <w:t>樓</w:t>
    </w:r>
    <w:smartTag w:uri="urn:schemas-microsoft-com:office:smarttags" w:element="chmetcnv">
      <w:smartTagPr>
        <w:attr w:name="TCSC" w:val="0"/>
        <w:attr w:name="NumberType" w:val="1"/>
        <w:attr w:name="Negative" w:val="False"/>
        <w:attr w:name="HasSpace" w:val="False"/>
        <w:attr w:name="SourceValue" w:val="7"/>
        <w:attr w:name="UnitName" w:val="F"/>
      </w:smartTagPr>
      <w:r>
        <w:rPr>
          <w:rFonts w:ascii="Arial" w:hAnsi="Arial" w:cs="Arial" w:hint="eastAsia"/>
          <w:sz w:val="16"/>
          <w:szCs w:val="16"/>
        </w:rPr>
        <w:t>7</w:t>
      </w:r>
      <w:r w:rsidRPr="009C7295">
        <w:rPr>
          <w:rFonts w:ascii="Arial" w:hAnsi="Arial" w:cs="Arial"/>
          <w:sz w:val="16"/>
          <w:szCs w:val="16"/>
        </w:rPr>
        <w:t>F</w:t>
      </w:r>
    </w:smartTag>
    <w:r w:rsidRPr="009C7295">
      <w:rPr>
        <w:rFonts w:ascii="Arial" w:hAnsi="Arial" w:cs="Arial"/>
        <w:sz w:val="16"/>
        <w:szCs w:val="16"/>
      </w:rPr>
      <w:t>, No.</w:t>
    </w:r>
    <w:r>
      <w:rPr>
        <w:rFonts w:ascii="Arial" w:hAnsi="Arial" w:cs="Arial" w:hint="eastAsia"/>
        <w:sz w:val="16"/>
        <w:szCs w:val="16"/>
      </w:rPr>
      <w:t>65</w:t>
    </w:r>
    <w:r w:rsidRPr="009C7295">
      <w:rPr>
        <w:rFonts w:ascii="Arial" w:hAnsi="Arial" w:cs="Arial"/>
        <w:sz w:val="16"/>
        <w:szCs w:val="16"/>
      </w:rPr>
      <w:t xml:space="preserve">, Sung-Jiang Rd. </w:t>
    </w:r>
    <w:smartTag w:uri="urn:schemas-microsoft-com:office:smarttags" w:element="place">
      <w:smartTag w:uri="urn:schemas-microsoft-com:office:smarttags" w:element="City">
        <w:r w:rsidRPr="009C7295">
          <w:rPr>
            <w:rFonts w:ascii="Arial" w:hAnsi="Arial" w:cs="Arial"/>
            <w:sz w:val="16"/>
            <w:szCs w:val="16"/>
          </w:rPr>
          <w:t>Taipei</w:t>
        </w:r>
      </w:smartTag>
    </w:smartTag>
    <w:r w:rsidRPr="009C7295">
      <w:rPr>
        <w:rFonts w:ascii="Arial" w:hAnsi="Arial" w:cs="Arial"/>
        <w:sz w:val="16"/>
        <w:szCs w:val="16"/>
      </w:rPr>
      <w:t>, Taiwan104</w:t>
    </w:r>
  </w:p>
  <w:p w:rsidR="00A24040" w:rsidRPr="00E84C2C" w:rsidRDefault="00A24040" w:rsidP="00705D46">
    <w:pPr>
      <w:ind w:leftChars="600" w:left="1440" w:firstLineChars="100" w:firstLine="160"/>
      <w:jc w:val="both"/>
      <w:rPr>
        <w:rFonts w:ascii="Arial" w:hAnsi="Arial" w:cs="Arial"/>
        <w:bCs/>
        <w:sz w:val="16"/>
        <w:szCs w:val="16"/>
      </w:rPr>
    </w:pPr>
    <w:r w:rsidRPr="009C7295">
      <w:rPr>
        <w:rFonts w:ascii="Arial" w:hAnsi="Arial" w:cs="Arial"/>
        <w:sz w:val="16"/>
        <w:szCs w:val="16"/>
      </w:rPr>
      <w:t>L Labs Inc.</w:t>
    </w:r>
    <w:r>
      <w:rPr>
        <w:rFonts w:ascii="Arial" w:hAnsi="Arial" w:cs="Arial"/>
        <w:sz w:val="16"/>
        <w:szCs w:val="16"/>
      </w:rPr>
      <w:t>Tel: 02-25</w:t>
    </w:r>
    <w:r>
      <w:rPr>
        <w:rFonts w:ascii="Arial" w:hAnsi="Arial" w:cs="Arial" w:hint="eastAsia"/>
        <w:sz w:val="16"/>
        <w:szCs w:val="16"/>
      </w:rPr>
      <w:t>16</w:t>
    </w:r>
    <w:r>
      <w:rPr>
        <w:rFonts w:ascii="Arial" w:hAnsi="Arial" w:cs="Arial"/>
        <w:sz w:val="16"/>
        <w:szCs w:val="16"/>
      </w:rPr>
      <w:t>-</w:t>
    </w:r>
    <w:r>
      <w:rPr>
        <w:rFonts w:ascii="Arial" w:hAnsi="Arial" w:cs="Arial" w:hint="eastAsia"/>
        <w:sz w:val="16"/>
        <w:szCs w:val="16"/>
      </w:rPr>
      <w:t>1756</w:t>
    </w:r>
    <w:r w:rsidRPr="009C7295">
      <w:rPr>
        <w:rFonts w:ascii="Arial" w:hAnsi="Arial" w:cs="Arial"/>
        <w:sz w:val="16"/>
        <w:szCs w:val="16"/>
      </w:rPr>
      <w:t xml:space="preserve">  Fax 02-25</w:t>
    </w:r>
    <w:r>
      <w:rPr>
        <w:rFonts w:ascii="Arial" w:hAnsi="Arial" w:cs="Arial" w:hint="eastAsia"/>
        <w:sz w:val="16"/>
        <w:szCs w:val="16"/>
      </w:rPr>
      <w:t>06</w:t>
    </w:r>
    <w:r w:rsidRPr="009C7295">
      <w:rPr>
        <w:rFonts w:ascii="Arial" w:hAnsi="Arial" w:cs="Arial"/>
        <w:sz w:val="16"/>
        <w:szCs w:val="16"/>
      </w:rPr>
      <w:t>-</w:t>
    </w:r>
    <w:r>
      <w:rPr>
        <w:rFonts w:ascii="Arial" w:hAnsi="Arial" w:cs="Arial" w:hint="eastAsia"/>
        <w:sz w:val="16"/>
        <w:szCs w:val="16"/>
      </w:rPr>
      <w:t>0836</w:t>
    </w:r>
    <w:r w:rsidRPr="009C7295">
      <w:rPr>
        <w:rFonts w:ascii="Arial" w:hAnsi="Arial" w:cs="Arial"/>
        <w:sz w:val="16"/>
        <w:szCs w:val="16"/>
      </w:rPr>
      <w:t xml:space="preserve">  Website: </w:t>
    </w:r>
    <w:hyperlink r:id="rId2" w:history="1">
      <w:r w:rsidRPr="0026404F">
        <w:rPr>
          <w:rStyle w:val="a9"/>
          <w:rFonts w:ascii="Arial" w:hAnsi="Arial" w:cs="Arial"/>
          <w:bCs/>
          <w:sz w:val="16"/>
          <w:szCs w:val="16"/>
        </w:rPr>
        <w:t>http://www.</w:t>
      </w:r>
      <w:r w:rsidRPr="0026404F">
        <w:rPr>
          <w:rStyle w:val="a9"/>
          <w:rFonts w:ascii="Arial" w:hAnsi="Arial" w:cs="Arial" w:hint="eastAsia"/>
          <w:bCs/>
          <w:sz w:val="16"/>
          <w:szCs w:val="16"/>
        </w:rPr>
        <w:t>myet</w:t>
      </w:r>
      <w:r w:rsidRPr="0026404F">
        <w:rPr>
          <w:rStyle w:val="a9"/>
          <w:rFonts w:ascii="Arial" w:hAnsi="Arial" w:cs="Arial"/>
          <w:bCs/>
          <w:sz w:val="16"/>
          <w:szCs w:val="16"/>
        </w:rPr>
        <w:t>.com</w:t>
      </w:r>
    </w:hyperlink>
    <w:r>
      <w:rPr>
        <w:rFonts w:ascii="Arial" w:hAnsi="Arial" w:cs="Arial"/>
        <w:sz w:val="16"/>
        <w:szCs w:val="16"/>
      </w:rPr>
      <w:t xml:space="preserve">  Email: </w:t>
    </w:r>
    <w:r>
      <w:rPr>
        <w:rFonts w:ascii="Arial" w:hAnsi="Arial" w:cs="Arial" w:hint="eastAsia"/>
        <w:sz w:val="16"/>
        <w:szCs w:val="16"/>
      </w:rPr>
      <w:t>support</w:t>
    </w:r>
    <w:r w:rsidRPr="009C7295">
      <w:rPr>
        <w:rFonts w:ascii="Arial" w:hAnsi="Arial" w:cs="Arial"/>
        <w:sz w:val="16"/>
        <w:szCs w:val="16"/>
      </w:rPr>
      <w:t>@llabs.com</w:t>
    </w:r>
  </w:p>
  <w:p w:rsidR="00A24040" w:rsidRPr="009C7295" w:rsidRDefault="00A24040" w:rsidP="00705D46">
    <w:pPr>
      <w:ind w:leftChars="600" w:left="1440" w:firstLineChars="100" w:firstLine="160"/>
      <w:jc w:val="both"/>
      <w:rPr>
        <w:rFonts w:ascii="Arial" w:hAnsi="Arial" w:cs="Arial"/>
        <w:bCs/>
        <w:sz w:val="16"/>
        <w:szCs w:val="16"/>
      </w:rPr>
    </w:pPr>
  </w:p>
  <w:p w:rsidR="00A24040" w:rsidRDefault="00A2404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5D7" w:rsidRDefault="004C25D7" w:rsidP="0011753B">
      <w:r>
        <w:separator/>
      </w:r>
    </w:p>
  </w:footnote>
  <w:footnote w:type="continuationSeparator" w:id="1">
    <w:p w:rsidR="004C25D7" w:rsidRDefault="004C25D7" w:rsidP="001175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40" w:rsidRDefault="00470964" w:rsidP="00301733">
    <w:r w:rsidRPr="00470964">
      <w:rPr>
        <w:rFonts w:ascii="Arial" w:hAnsi="Arial" w:cs="Arial"/>
        <w:b/>
        <w:noProof/>
      </w:rPr>
      <w:pict>
        <v:group id="_x0000_s2058" style="position:absolute;margin-left:343.5pt;margin-top:-19.3pt;width:135pt;height:41.25pt;z-index:251663360" coordorigin="8154,502" coordsize="2700,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left:8154;top:866;width:1800;height:461">
            <v:imagedata r:id="rId1" o:title="MyEnglishTutor"/>
          </v:shape>
          <v:shape id="_x0000_s2060" type="#_x0000_t75" style="position:absolute;left:9954;top:502;width:900;height:825">
            <v:imagedata r:id="rId2" o:title="MyET-Logo"/>
          </v:shape>
        </v:group>
      </w:pict>
    </w:r>
    <w:r w:rsidR="00A24040">
      <w:rPr>
        <w:rFonts w:ascii="Arial" w:hAnsi="Arial" w:cs="Arial" w:hint="eastAsia"/>
        <w:b/>
      </w:rPr>
      <w:t>學生版</w:t>
    </w:r>
    <w:r w:rsidR="00A24040">
      <w:rPr>
        <w:rFonts w:ascii="Arial" w:hAnsi="Arial" w:cs="Arial" w:hint="eastAsia"/>
        <w:b/>
      </w:rPr>
      <w:t>MyET</w:t>
    </w:r>
    <w:r w:rsidR="00A24040">
      <w:rPr>
        <w:rFonts w:ascii="Arial" w:hAnsi="Arial" w:cs="Arial" w:hint="eastAsia"/>
        <w:b/>
      </w:rPr>
      <w:t>使用手冊</w:t>
    </w:r>
  </w:p>
  <w:p w:rsidR="00A24040" w:rsidRDefault="00A24040" w:rsidP="00301733">
    <w:pPr>
      <w:pStyle w:val="a4"/>
    </w:pPr>
    <w:r>
      <w:rPr>
        <w:rFonts w:hint="eastAsia"/>
      </w:rPr>
      <w:t>________________________________________________________________________________________________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40" w:rsidRDefault="00A24040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40" w:rsidRDefault="00470964" w:rsidP="006E355D">
    <w:r>
      <w:rPr>
        <w:noProof/>
      </w:rPr>
      <w:pict>
        <v:group id="_x0000_s2049" style="position:absolute;margin-left:351pt;margin-top:-17.45pt;width:135pt;height:41.25pt;z-index:251660288" coordorigin="8154,502" coordsize="2700,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8154;top:866;width:1800;height:461">
            <v:imagedata r:id="rId1" o:title="MyEnglishTutor"/>
          </v:shape>
          <v:shape id="_x0000_s2051" type="#_x0000_t75" style="position:absolute;left:9954;top:502;width:900;height:825">
            <v:imagedata r:id="rId2" o:title="MyET-Logo"/>
          </v:shape>
        </v:group>
      </w:pict>
    </w:r>
    <w:r w:rsidR="00A24040">
      <w:rPr>
        <w:rFonts w:ascii="Arial" w:hAnsi="Arial" w:cs="Arial" w:hint="eastAsia"/>
        <w:b/>
      </w:rPr>
      <w:t>學生版</w:t>
    </w:r>
    <w:r w:rsidR="00A24040">
      <w:rPr>
        <w:rFonts w:ascii="Arial" w:hAnsi="Arial" w:cs="Arial" w:hint="eastAsia"/>
        <w:b/>
      </w:rPr>
      <w:t>MyET</w:t>
    </w:r>
    <w:r w:rsidR="00A24040">
      <w:rPr>
        <w:rFonts w:ascii="Arial" w:hAnsi="Arial" w:cs="Arial" w:hint="eastAsia"/>
        <w:b/>
      </w:rPr>
      <w:t>使用手冊</w:t>
    </w:r>
  </w:p>
  <w:p w:rsidR="00A24040" w:rsidRDefault="00A24040" w:rsidP="006E355D">
    <w:r>
      <w:rPr>
        <w:rFonts w:hint="eastAsia"/>
      </w:rPr>
      <w:t>________________________________________________________________________________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40" w:rsidRDefault="00470964" w:rsidP="000747FD">
    <w:r>
      <w:rPr>
        <w:noProof/>
      </w:rPr>
      <w:pict>
        <v:group id="_x0000_s2061" style="position:absolute;margin-left:351pt;margin-top:-17.45pt;width:135pt;height:41.25pt;z-index:251667456" coordorigin="8154,502" coordsize="2700,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left:8154;top:866;width:1800;height:461">
            <v:imagedata r:id="rId1" o:title="MyEnglishTutor"/>
          </v:shape>
          <v:shape id="_x0000_s2063" type="#_x0000_t75" style="position:absolute;left:9954;top:502;width:900;height:825">
            <v:imagedata r:id="rId2" o:title="MyET-Logo"/>
          </v:shape>
        </v:group>
      </w:pict>
    </w:r>
    <w:r w:rsidR="00A24040">
      <w:rPr>
        <w:rFonts w:ascii="Arial" w:hAnsi="Arial" w:cs="Arial" w:hint="eastAsia"/>
        <w:b/>
      </w:rPr>
      <w:t>學生版</w:t>
    </w:r>
    <w:r w:rsidR="00A24040">
      <w:rPr>
        <w:rFonts w:ascii="Arial" w:hAnsi="Arial" w:cs="Arial" w:hint="eastAsia"/>
        <w:b/>
      </w:rPr>
      <w:t>MyET</w:t>
    </w:r>
    <w:r w:rsidR="00A24040">
      <w:rPr>
        <w:rFonts w:ascii="Arial" w:hAnsi="Arial" w:cs="Arial" w:hint="eastAsia"/>
        <w:b/>
      </w:rPr>
      <w:t>使用手冊</w:t>
    </w:r>
  </w:p>
  <w:p w:rsidR="00A24040" w:rsidRDefault="00A24040" w:rsidP="000747FD">
    <w:r>
      <w:rPr>
        <w:rFonts w:hint="eastAsia"/>
      </w:rPr>
      <w:t>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80F"/>
    <w:multiLevelType w:val="hybridMultilevel"/>
    <w:tmpl w:val="DA9C4B5C"/>
    <w:lvl w:ilvl="0" w:tplc="2434591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FE5D70"/>
    <w:multiLevelType w:val="hybridMultilevel"/>
    <w:tmpl w:val="9FC016F6"/>
    <w:lvl w:ilvl="0" w:tplc="653C1A7A">
      <w:start w:val="2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4351330"/>
    <w:multiLevelType w:val="hybridMultilevel"/>
    <w:tmpl w:val="98465B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5912E98"/>
    <w:multiLevelType w:val="hybridMultilevel"/>
    <w:tmpl w:val="7B8C4B0C"/>
    <w:lvl w:ilvl="0" w:tplc="CCB0193A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64411CF"/>
    <w:multiLevelType w:val="hybridMultilevel"/>
    <w:tmpl w:val="9B1E5A06"/>
    <w:lvl w:ilvl="0" w:tplc="2736ACB8">
      <w:start w:val="2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8100CDC"/>
    <w:multiLevelType w:val="hybridMultilevel"/>
    <w:tmpl w:val="F628E0FA"/>
    <w:lvl w:ilvl="0" w:tplc="653C1A7A">
      <w:start w:val="2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83B7958"/>
    <w:multiLevelType w:val="hybridMultilevel"/>
    <w:tmpl w:val="DFB8307C"/>
    <w:lvl w:ilvl="0" w:tplc="65F4C588">
      <w:start w:val="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AD95887"/>
    <w:multiLevelType w:val="hybridMultilevel"/>
    <w:tmpl w:val="BBCE4F46"/>
    <w:lvl w:ilvl="0" w:tplc="9014E7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E8369AC"/>
    <w:multiLevelType w:val="hybridMultilevel"/>
    <w:tmpl w:val="921EEC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6573088"/>
    <w:multiLevelType w:val="hybridMultilevel"/>
    <w:tmpl w:val="9B1E5A06"/>
    <w:lvl w:ilvl="0" w:tplc="2736ACB8">
      <w:start w:val="2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6766FFA"/>
    <w:multiLevelType w:val="hybridMultilevel"/>
    <w:tmpl w:val="38D0E27E"/>
    <w:lvl w:ilvl="0" w:tplc="85E415DE">
      <w:start w:val="3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18B778E"/>
    <w:multiLevelType w:val="hybridMultilevel"/>
    <w:tmpl w:val="BBCE4F46"/>
    <w:lvl w:ilvl="0" w:tplc="9014E7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99A2F1F"/>
    <w:multiLevelType w:val="hybridMultilevel"/>
    <w:tmpl w:val="D6A04BF0"/>
    <w:lvl w:ilvl="0" w:tplc="9326C496">
      <w:start w:val="4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E2C7B3B"/>
    <w:multiLevelType w:val="hybridMultilevel"/>
    <w:tmpl w:val="FB9295A8"/>
    <w:lvl w:ilvl="0" w:tplc="563CCEA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F5B4EB0"/>
    <w:multiLevelType w:val="hybridMultilevel"/>
    <w:tmpl w:val="DFB8307C"/>
    <w:lvl w:ilvl="0" w:tplc="65F4C588">
      <w:start w:val="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FEF7ACE"/>
    <w:multiLevelType w:val="hybridMultilevel"/>
    <w:tmpl w:val="22A688FC"/>
    <w:lvl w:ilvl="0" w:tplc="563CCEAE">
      <w:start w:val="5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7943E08"/>
    <w:multiLevelType w:val="hybridMultilevel"/>
    <w:tmpl w:val="9B1E5A06"/>
    <w:lvl w:ilvl="0" w:tplc="2736ACB8">
      <w:start w:val="2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E3E7502"/>
    <w:multiLevelType w:val="hybridMultilevel"/>
    <w:tmpl w:val="63FA09BA"/>
    <w:lvl w:ilvl="0" w:tplc="34F85A3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336162C"/>
    <w:multiLevelType w:val="hybridMultilevel"/>
    <w:tmpl w:val="947A886A"/>
    <w:lvl w:ilvl="0" w:tplc="47F4AAD2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52415E8"/>
    <w:multiLevelType w:val="hybridMultilevel"/>
    <w:tmpl w:val="29A85E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55C770D"/>
    <w:multiLevelType w:val="hybridMultilevel"/>
    <w:tmpl w:val="06125020"/>
    <w:lvl w:ilvl="0" w:tplc="1542D51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57D67BF"/>
    <w:multiLevelType w:val="hybridMultilevel"/>
    <w:tmpl w:val="63E84FE4"/>
    <w:lvl w:ilvl="0" w:tplc="39D6417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672182B"/>
    <w:multiLevelType w:val="hybridMultilevel"/>
    <w:tmpl w:val="453C74A0"/>
    <w:lvl w:ilvl="0" w:tplc="1542D51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C78410C"/>
    <w:multiLevelType w:val="hybridMultilevel"/>
    <w:tmpl w:val="0C80FA42"/>
    <w:lvl w:ilvl="0" w:tplc="728CD3E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0380AEA"/>
    <w:multiLevelType w:val="hybridMultilevel"/>
    <w:tmpl w:val="A6DE08EE"/>
    <w:lvl w:ilvl="0" w:tplc="563CCEA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25A5B35"/>
    <w:multiLevelType w:val="hybridMultilevel"/>
    <w:tmpl w:val="761A3A64"/>
    <w:lvl w:ilvl="0" w:tplc="4E044CFC">
      <w:start w:val="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2C85B9D"/>
    <w:multiLevelType w:val="hybridMultilevel"/>
    <w:tmpl w:val="93D60342"/>
    <w:lvl w:ilvl="0" w:tplc="5664C83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6242D57"/>
    <w:multiLevelType w:val="hybridMultilevel"/>
    <w:tmpl w:val="7804C3D6"/>
    <w:lvl w:ilvl="0" w:tplc="18E0CC86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986145C"/>
    <w:multiLevelType w:val="hybridMultilevel"/>
    <w:tmpl w:val="63E84FE4"/>
    <w:lvl w:ilvl="0" w:tplc="39D6417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9A9568B"/>
    <w:multiLevelType w:val="hybridMultilevel"/>
    <w:tmpl w:val="5BBCA9CC"/>
    <w:lvl w:ilvl="0" w:tplc="5CB01FC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DC43F98"/>
    <w:multiLevelType w:val="hybridMultilevel"/>
    <w:tmpl w:val="63E84FE4"/>
    <w:lvl w:ilvl="0" w:tplc="39D6417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E533BF2"/>
    <w:multiLevelType w:val="hybridMultilevel"/>
    <w:tmpl w:val="BBCE4F46"/>
    <w:lvl w:ilvl="0" w:tplc="9014E79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3611DEE"/>
    <w:multiLevelType w:val="hybridMultilevel"/>
    <w:tmpl w:val="3990B8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41A69F2"/>
    <w:multiLevelType w:val="hybridMultilevel"/>
    <w:tmpl w:val="DFB8307C"/>
    <w:lvl w:ilvl="0" w:tplc="65F4C588">
      <w:start w:val="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9440618"/>
    <w:multiLevelType w:val="hybridMultilevel"/>
    <w:tmpl w:val="CEE49420"/>
    <w:lvl w:ilvl="0" w:tplc="7EACF08C">
      <w:start w:val="2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9C24906"/>
    <w:multiLevelType w:val="hybridMultilevel"/>
    <w:tmpl w:val="50926ABE"/>
    <w:lvl w:ilvl="0" w:tplc="941A470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AF132C3"/>
    <w:multiLevelType w:val="hybridMultilevel"/>
    <w:tmpl w:val="3266036C"/>
    <w:lvl w:ilvl="0" w:tplc="0164CE90">
      <w:start w:val="4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BD5779F"/>
    <w:multiLevelType w:val="hybridMultilevel"/>
    <w:tmpl w:val="C47072D2"/>
    <w:lvl w:ilvl="0" w:tplc="7A34873E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C4D70D1"/>
    <w:multiLevelType w:val="hybridMultilevel"/>
    <w:tmpl w:val="A9CA363C"/>
    <w:lvl w:ilvl="0" w:tplc="7A18791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9"/>
  </w:num>
  <w:num w:numId="3">
    <w:abstractNumId w:val="30"/>
  </w:num>
  <w:num w:numId="4">
    <w:abstractNumId w:val="14"/>
  </w:num>
  <w:num w:numId="5">
    <w:abstractNumId w:val="7"/>
  </w:num>
  <w:num w:numId="6">
    <w:abstractNumId w:val="28"/>
  </w:num>
  <w:num w:numId="7">
    <w:abstractNumId w:val="16"/>
  </w:num>
  <w:num w:numId="8">
    <w:abstractNumId w:val="6"/>
  </w:num>
  <w:num w:numId="9">
    <w:abstractNumId w:val="31"/>
  </w:num>
  <w:num w:numId="10">
    <w:abstractNumId w:val="4"/>
  </w:num>
  <w:num w:numId="11">
    <w:abstractNumId w:val="33"/>
  </w:num>
  <w:num w:numId="12">
    <w:abstractNumId w:val="34"/>
  </w:num>
  <w:num w:numId="13">
    <w:abstractNumId w:val="35"/>
  </w:num>
  <w:num w:numId="14">
    <w:abstractNumId w:val="25"/>
  </w:num>
  <w:num w:numId="15">
    <w:abstractNumId w:val="23"/>
  </w:num>
  <w:num w:numId="16">
    <w:abstractNumId w:val="29"/>
  </w:num>
  <w:num w:numId="17">
    <w:abstractNumId w:val="3"/>
  </w:num>
  <w:num w:numId="18">
    <w:abstractNumId w:val="10"/>
  </w:num>
  <w:num w:numId="19">
    <w:abstractNumId w:val="12"/>
  </w:num>
  <w:num w:numId="20">
    <w:abstractNumId w:val="15"/>
  </w:num>
  <w:num w:numId="21">
    <w:abstractNumId w:val="24"/>
  </w:num>
  <w:num w:numId="22">
    <w:abstractNumId w:val="13"/>
  </w:num>
  <w:num w:numId="23">
    <w:abstractNumId w:val="37"/>
  </w:num>
  <w:num w:numId="24">
    <w:abstractNumId w:val="0"/>
  </w:num>
  <w:num w:numId="25">
    <w:abstractNumId w:val="21"/>
  </w:num>
  <w:num w:numId="26">
    <w:abstractNumId w:val="2"/>
  </w:num>
  <w:num w:numId="27">
    <w:abstractNumId w:val="19"/>
  </w:num>
  <w:num w:numId="28">
    <w:abstractNumId w:val="8"/>
  </w:num>
  <w:num w:numId="29">
    <w:abstractNumId w:val="27"/>
  </w:num>
  <w:num w:numId="30">
    <w:abstractNumId w:val="20"/>
  </w:num>
  <w:num w:numId="31">
    <w:abstractNumId w:val="22"/>
  </w:num>
  <w:num w:numId="32">
    <w:abstractNumId w:val="18"/>
  </w:num>
  <w:num w:numId="33">
    <w:abstractNumId w:val="1"/>
  </w:num>
  <w:num w:numId="34">
    <w:abstractNumId w:val="36"/>
  </w:num>
  <w:num w:numId="35">
    <w:abstractNumId w:val="38"/>
  </w:num>
  <w:num w:numId="36">
    <w:abstractNumId w:val="5"/>
  </w:num>
  <w:num w:numId="37">
    <w:abstractNumId w:val="26"/>
  </w:num>
  <w:num w:numId="38">
    <w:abstractNumId w:val="32"/>
  </w:num>
  <w:num w:numId="39">
    <w:abstractNumId w:val="17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2EFB"/>
    <w:rsid w:val="000107DE"/>
    <w:rsid w:val="00010D58"/>
    <w:rsid w:val="00013CD1"/>
    <w:rsid w:val="00026B0B"/>
    <w:rsid w:val="00045671"/>
    <w:rsid w:val="00051832"/>
    <w:rsid w:val="00055CA3"/>
    <w:rsid w:val="00070A3D"/>
    <w:rsid w:val="000747FD"/>
    <w:rsid w:val="000813DE"/>
    <w:rsid w:val="00085032"/>
    <w:rsid w:val="00092ECC"/>
    <w:rsid w:val="000A105C"/>
    <w:rsid w:val="000A13A3"/>
    <w:rsid w:val="000A2E95"/>
    <w:rsid w:val="000B72EF"/>
    <w:rsid w:val="000B7A9D"/>
    <w:rsid w:val="000C3C15"/>
    <w:rsid w:val="000C5739"/>
    <w:rsid w:val="000C644D"/>
    <w:rsid w:val="000E2DF0"/>
    <w:rsid w:val="000F46B1"/>
    <w:rsid w:val="000F505C"/>
    <w:rsid w:val="000F7639"/>
    <w:rsid w:val="00100472"/>
    <w:rsid w:val="0011753B"/>
    <w:rsid w:val="00121AF2"/>
    <w:rsid w:val="00136744"/>
    <w:rsid w:val="00145F96"/>
    <w:rsid w:val="00157B9A"/>
    <w:rsid w:val="001627EF"/>
    <w:rsid w:val="00163FEA"/>
    <w:rsid w:val="0016425E"/>
    <w:rsid w:val="00165E75"/>
    <w:rsid w:val="0016708D"/>
    <w:rsid w:val="001703EA"/>
    <w:rsid w:val="00177211"/>
    <w:rsid w:val="001861CC"/>
    <w:rsid w:val="00186FCC"/>
    <w:rsid w:val="001A1ACE"/>
    <w:rsid w:val="001A5FA0"/>
    <w:rsid w:val="001B2560"/>
    <w:rsid w:val="001B4AEF"/>
    <w:rsid w:val="001B60BF"/>
    <w:rsid w:val="001B79C8"/>
    <w:rsid w:val="001C6A75"/>
    <w:rsid w:val="001D4A29"/>
    <w:rsid w:val="001E190B"/>
    <w:rsid w:val="001F3924"/>
    <w:rsid w:val="001F588F"/>
    <w:rsid w:val="00200260"/>
    <w:rsid w:val="00221159"/>
    <w:rsid w:val="00221487"/>
    <w:rsid w:val="00227F2A"/>
    <w:rsid w:val="0023051D"/>
    <w:rsid w:val="00232424"/>
    <w:rsid w:val="0024019E"/>
    <w:rsid w:val="00242627"/>
    <w:rsid w:val="002465AB"/>
    <w:rsid w:val="00250ED1"/>
    <w:rsid w:val="002550F0"/>
    <w:rsid w:val="00263BD1"/>
    <w:rsid w:val="00280A59"/>
    <w:rsid w:val="00280D84"/>
    <w:rsid w:val="00281074"/>
    <w:rsid w:val="00282508"/>
    <w:rsid w:val="00283C5E"/>
    <w:rsid w:val="0028557A"/>
    <w:rsid w:val="00285F84"/>
    <w:rsid w:val="002876F0"/>
    <w:rsid w:val="00294C67"/>
    <w:rsid w:val="00295F24"/>
    <w:rsid w:val="002A149B"/>
    <w:rsid w:val="002A722D"/>
    <w:rsid w:val="002A7415"/>
    <w:rsid w:val="002A7E81"/>
    <w:rsid w:val="002B5CFC"/>
    <w:rsid w:val="002C31A9"/>
    <w:rsid w:val="002D1B29"/>
    <w:rsid w:val="002D2DEA"/>
    <w:rsid w:val="002D58A7"/>
    <w:rsid w:val="002E1F19"/>
    <w:rsid w:val="002F22DA"/>
    <w:rsid w:val="002F51E7"/>
    <w:rsid w:val="00300F6D"/>
    <w:rsid w:val="00301733"/>
    <w:rsid w:val="00331128"/>
    <w:rsid w:val="00332B61"/>
    <w:rsid w:val="003416D6"/>
    <w:rsid w:val="00347A91"/>
    <w:rsid w:val="00351326"/>
    <w:rsid w:val="00356AF9"/>
    <w:rsid w:val="003869C3"/>
    <w:rsid w:val="003915AE"/>
    <w:rsid w:val="00396769"/>
    <w:rsid w:val="003A3A53"/>
    <w:rsid w:val="003B4CC0"/>
    <w:rsid w:val="003B7797"/>
    <w:rsid w:val="003C421F"/>
    <w:rsid w:val="003D15DF"/>
    <w:rsid w:val="003D4766"/>
    <w:rsid w:val="003F4385"/>
    <w:rsid w:val="003F61C2"/>
    <w:rsid w:val="00401F95"/>
    <w:rsid w:val="004041CB"/>
    <w:rsid w:val="004053EE"/>
    <w:rsid w:val="00405951"/>
    <w:rsid w:val="00424C6A"/>
    <w:rsid w:val="004308D2"/>
    <w:rsid w:val="00432829"/>
    <w:rsid w:val="00437AA5"/>
    <w:rsid w:val="00441B77"/>
    <w:rsid w:val="00441F9D"/>
    <w:rsid w:val="00446BB5"/>
    <w:rsid w:val="00467654"/>
    <w:rsid w:val="004676B9"/>
    <w:rsid w:val="00470964"/>
    <w:rsid w:val="00475150"/>
    <w:rsid w:val="00482BA5"/>
    <w:rsid w:val="004837D7"/>
    <w:rsid w:val="004856CF"/>
    <w:rsid w:val="00492676"/>
    <w:rsid w:val="004967BC"/>
    <w:rsid w:val="004A0B3E"/>
    <w:rsid w:val="004A4984"/>
    <w:rsid w:val="004A60CF"/>
    <w:rsid w:val="004C25D7"/>
    <w:rsid w:val="004D31C1"/>
    <w:rsid w:val="004E32C8"/>
    <w:rsid w:val="004E5D0F"/>
    <w:rsid w:val="004E7242"/>
    <w:rsid w:val="004F488E"/>
    <w:rsid w:val="00502B99"/>
    <w:rsid w:val="00511ACE"/>
    <w:rsid w:val="005247E8"/>
    <w:rsid w:val="00526AFA"/>
    <w:rsid w:val="00540A96"/>
    <w:rsid w:val="005434E8"/>
    <w:rsid w:val="0054377B"/>
    <w:rsid w:val="00544139"/>
    <w:rsid w:val="00544914"/>
    <w:rsid w:val="00545E49"/>
    <w:rsid w:val="00570DB6"/>
    <w:rsid w:val="00591044"/>
    <w:rsid w:val="005B1204"/>
    <w:rsid w:val="005B256A"/>
    <w:rsid w:val="005B34A6"/>
    <w:rsid w:val="005C2408"/>
    <w:rsid w:val="005C6EA7"/>
    <w:rsid w:val="005C7157"/>
    <w:rsid w:val="005D2441"/>
    <w:rsid w:val="005E15B7"/>
    <w:rsid w:val="005E3676"/>
    <w:rsid w:val="005F74BF"/>
    <w:rsid w:val="005F790D"/>
    <w:rsid w:val="00613F4C"/>
    <w:rsid w:val="00631AFA"/>
    <w:rsid w:val="00632F44"/>
    <w:rsid w:val="006373C6"/>
    <w:rsid w:val="006546DA"/>
    <w:rsid w:val="006626BA"/>
    <w:rsid w:val="006629C8"/>
    <w:rsid w:val="006655A0"/>
    <w:rsid w:val="00667324"/>
    <w:rsid w:val="00676837"/>
    <w:rsid w:val="00685A88"/>
    <w:rsid w:val="006A06F9"/>
    <w:rsid w:val="006C60C4"/>
    <w:rsid w:val="006C618C"/>
    <w:rsid w:val="006E246D"/>
    <w:rsid w:val="006E355D"/>
    <w:rsid w:val="006F4215"/>
    <w:rsid w:val="006F59C4"/>
    <w:rsid w:val="006F6FCF"/>
    <w:rsid w:val="0070192E"/>
    <w:rsid w:val="0070234C"/>
    <w:rsid w:val="00705D46"/>
    <w:rsid w:val="00706BE6"/>
    <w:rsid w:val="00716E54"/>
    <w:rsid w:val="00716FB7"/>
    <w:rsid w:val="00722DE5"/>
    <w:rsid w:val="00730AAD"/>
    <w:rsid w:val="007335C8"/>
    <w:rsid w:val="00741B13"/>
    <w:rsid w:val="007462A9"/>
    <w:rsid w:val="00751F88"/>
    <w:rsid w:val="00764515"/>
    <w:rsid w:val="007777AF"/>
    <w:rsid w:val="007936B8"/>
    <w:rsid w:val="00795D9F"/>
    <w:rsid w:val="007A12A9"/>
    <w:rsid w:val="007A3964"/>
    <w:rsid w:val="007A5829"/>
    <w:rsid w:val="007A6994"/>
    <w:rsid w:val="007B03C9"/>
    <w:rsid w:val="007B2630"/>
    <w:rsid w:val="007D5AF6"/>
    <w:rsid w:val="007E01B7"/>
    <w:rsid w:val="007E0B43"/>
    <w:rsid w:val="007E6055"/>
    <w:rsid w:val="00800014"/>
    <w:rsid w:val="00800F66"/>
    <w:rsid w:val="00801E0C"/>
    <w:rsid w:val="00803A75"/>
    <w:rsid w:val="00805C4C"/>
    <w:rsid w:val="00806EAF"/>
    <w:rsid w:val="0081405F"/>
    <w:rsid w:val="00814129"/>
    <w:rsid w:val="00816F8E"/>
    <w:rsid w:val="00817DAD"/>
    <w:rsid w:val="008208EE"/>
    <w:rsid w:val="00824792"/>
    <w:rsid w:val="00840E31"/>
    <w:rsid w:val="00854344"/>
    <w:rsid w:val="00862797"/>
    <w:rsid w:val="008635AA"/>
    <w:rsid w:val="008742E8"/>
    <w:rsid w:val="00880E55"/>
    <w:rsid w:val="00887751"/>
    <w:rsid w:val="00894293"/>
    <w:rsid w:val="008A40F9"/>
    <w:rsid w:val="008C1285"/>
    <w:rsid w:val="008C2B5C"/>
    <w:rsid w:val="008D591F"/>
    <w:rsid w:val="008E3876"/>
    <w:rsid w:val="008F2768"/>
    <w:rsid w:val="008F2C3E"/>
    <w:rsid w:val="0090409A"/>
    <w:rsid w:val="00905EE1"/>
    <w:rsid w:val="00906AD0"/>
    <w:rsid w:val="009071B1"/>
    <w:rsid w:val="00915230"/>
    <w:rsid w:val="00917408"/>
    <w:rsid w:val="009245B3"/>
    <w:rsid w:val="00944794"/>
    <w:rsid w:val="00944E14"/>
    <w:rsid w:val="00952FCB"/>
    <w:rsid w:val="00954E03"/>
    <w:rsid w:val="00970A03"/>
    <w:rsid w:val="00976B6C"/>
    <w:rsid w:val="009808DC"/>
    <w:rsid w:val="0098345D"/>
    <w:rsid w:val="00983BC5"/>
    <w:rsid w:val="009843AC"/>
    <w:rsid w:val="009C02AF"/>
    <w:rsid w:val="009C2181"/>
    <w:rsid w:val="009C4D6B"/>
    <w:rsid w:val="009C520A"/>
    <w:rsid w:val="009C7B74"/>
    <w:rsid w:val="009D680F"/>
    <w:rsid w:val="009E676F"/>
    <w:rsid w:val="009E6DC3"/>
    <w:rsid w:val="009F2C15"/>
    <w:rsid w:val="009F65CF"/>
    <w:rsid w:val="00A04ECE"/>
    <w:rsid w:val="00A15C8F"/>
    <w:rsid w:val="00A24040"/>
    <w:rsid w:val="00A25AA3"/>
    <w:rsid w:val="00A263BB"/>
    <w:rsid w:val="00A40F0D"/>
    <w:rsid w:val="00A415F8"/>
    <w:rsid w:val="00A42E68"/>
    <w:rsid w:val="00A439C2"/>
    <w:rsid w:val="00A4584D"/>
    <w:rsid w:val="00A55CAA"/>
    <w:rsid w:val="00A6251B"/>
    <w:rsid w:val="00A64B88"/>
    <w:rsid w:val="00A82309"/>
    <w:rsid w:val="00A826B2"/>
    <w:rsid w:val="00A833AB"/>
    <w:rsid w:val="00A92479"/>
    <w:rsid w:val="00A92E74"/>
    <w:rsid w:val="00A9577A"/>
    <w:rsid w:val="00AA4010"/>
    <w:rsid w:val="00AB0957"/>
    <w:rsid w:val="00AB2D26"/>
    <w:rsid w:val="00AB33A5"/>
    <w:rsid w:val="00AB4716"/>
    <w:rsid w:val="00AB4EAC"/>
    <w:rsid w:val="00AB5243"/>
    <w:rsid w:val="00AE5D9C"/>
    <w:rsid w:val="00AE699F"/>
    <w:rsid w:val="00AF2345"/>
    <w:rsid w:val="00B12224"/>
    <w:rsid w:val="00B2287C"/>
    <w:rsid w:val="00B22D9E"/>
    <w:rsid w:val="00B2349C"/>
    <w:rsid w:val="00B26C48"/>
    <w:rsid w:val="00B27F34"/>
    <w:rsid w:val="00B35CB4"/>
    <w:rsid w:val="00B40161"/>
    <w:rsid w:val="00B47625"/>
    <w:rsid w:val="00B538C6"/>
    <w:rsid w:val="00B70567"/>
    <w:rsid w:val="00B71F94"/>
    <w:rsid w:val="00B7339E"/>
    <w:rsid w:val="00B747B7"/>
    <w:rsid w:val="00B81062"/>
    <w:rsid w:val="00B87A1E"/>
    <w:rsid w:val="00B9362D"/>
    <w:rsid w:val="00BA2C96"/>
    <w:rsid w:val="00BB3285"/>
    <w:rsid w:val="00BB4A72"/>
    <w:rsid w:val="00BD06BE"/>
    <w:rsid w:val="00BD7651"/>
    <w:rsid w:val="00BE5313"/>
    <w:rsid w:val="00C1327C"/>
    <w:rsid w:val="00C162B2"/>
    <w:rsid w:val="00C21374"/>
    <w:rsid w:val="00C23256"/>
    <w:rsid w:val="00C25BF0"/>
    <w:rsid w:val="00C46071"/>
    <w:rsid w:val="00C74AA3"/>
    <w:rsid w:val="00C86972"/>
    <w:rsid w:val="00C86BFB"/>
    <w:rsid w:val="00C969C4"/>
    <w:rsid w:val="00CA3D91"/>
    <w:rsid w:val="00CB7729"/>
    <w:rsid w:val="00CD487D"/>
    <w:rsid w:val="00CD4E1D"/>
    <w:rsid w:val="00CE579F"/>
    <w:rsid w:val="00CF2C4B"/>
    <w:rsid w:val="00D01356"/>
    <w:rsid w:val="00D018D1"/>
    <w:rsid w:val="00D031A2"/>
    <w:rsid w:val="00D03B06"/>
    <w:rsid w:val="00D03D7A"/>
    <w:rsid w:val="00D16145"/>
    <w:rsid w:val="00D16ACD"/>
    <w:rsid w:val="00D21A47"/>
    <w:rsid w:val="00D26D0E"/>
    <w:rsid w:val="00D27E96"/>
    <w:rsid w:val="00D32C88"/>
    <w:rsid w:val="00D32EFB"/>
    <w:rsid w:val="00D40562"/>
    <w:rsid w:val="00D42EBB"/>
    <w:rsid w:val="00D4628F"/>
    <w:rsid w:val="00D636B0"/>
    <w:rsid w:val="00D645E8"/>
    <w:rsid w:val="00D65562"/>
    <w:rsid w:val="00D73251"/>
    <w:rsid w:val="00D76F7A"/>
    <w:rsid w:val="00D823CB"/>
    <w:rsid w:val="00D846C0"/>
    <w:rsid w:val="00D850D1"/>
    <w:rsid w:val="00D97040"/>
    <w:rsid w:val="00DE73C6"/>
    <w:rsid w:val="00DF44A5"/>
    <w:rsid w:val="00E0371F"/>
    <w:rsid w:val="00E0729E"/>
    <w:rsid w:val="00E11F62"/>
    <w:rsid w:val="00E222C9"/>
    <w:rsid w:val="00E3596F"/>
    <w:rsid w:val="00E53137"/>
    <w:rsid w:val="00E65048"/>
    <w:rsid w:val="00E664C1"/>
    <w:rsid w:val="00E70A91"/>
    <w:rsid w:val="00E87A1C"/>
    <w:rsid w:val="00E903A0"/>
    <w:rsid w:val="00E9695B"/>
    <w:rsid w:val="00EA4704"/>
    <w:rsid w:val="00EA5DBD"/>
    <w:rsid w:val="00EB3789"/>
    <w:rsid w:val="00EB5D4B"/>
    <w:rsid w:val="00EC3D29"/>
    <w:rsid w:val="00EC7793"/>
    <w:rsid w:val="00EF0642"/>
    <w:rsid w:val="00EF4329"/>
    <w:rsid w:val="00EF5497"/>
    <w:rsid w:val="00F03133"/>
    <w:rsid w:val="00F07173"/>
    <w:rsid w:val="00F109C2"/>
    <w:rsid w:val="00F40979"/>
    <w:rsid w:val="00F4672A"/>
    <w:rsid w:val="00F4766C"/>
    <w:rsid w:val="00F53F9A"/>
    <w:rsid w:val="00F62172"/>
    <w:rsid w:val="00F759B7"/>
    <w:rsid w:val="00F843D3"/>
    <w:rsid w:val="00F84B28"/>
    <w:rsid w:val="00F86DD8"/>
    <w:rsid w:val="00F92FDB"/>
    <w:rsid w:val="00FA7524"/>
    <w:rsid w:val="00FB7E6A"/>
    <w:rsid w:val="00FC128D"/>
    <w:rsid w:val="00FD1B4A"/>
    <w:rsid w:val="00FD6B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City"/>
  <w:smartTagType w:namespaceuri="urn:schemas-microsoft-com:office:smarttags" w:name="place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562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B7339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2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175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1753B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175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1753B"/>
    <w:rPr>
      <w:rFonts w:ascii="Times New Roman" w:eastAsia="新細明體" w:hAnsi="Times New Roman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11753B"/>
    <w:pPr>
      <w:ind w:leftChars="200" w:left="480"/>
    </w:pPr>
  </w:style>
  <w:style w:type="character" w:styleId="a9">
    <w:name w:val="Hyperlink"/>
    <w:basedOn w:val="a0"/>
    <w:rsid w:val="00E11F62"/>
    <w:rPr>
      <w:color w:val="0000FF"/>
      <w:u w:val="single"/>
    </w:rPr>
  </w:style>
  <w:style w:type="character" w:styleId="aa">
    <w:name w:val="page number"/>
    <w:basedOn w:val="a0"/>
    <w:rsid w:val="00E11F62"/>
  </w:style>
  <w:style w:type="paragraph" w:styleId="ab">
    <w:name w:val="Balloon Text"/>
    <w:basedOn w:val="a"/>
    <w:link w:val="ac"/>
    <w:uiPriority w:val="99"/>
    <w:semiHidden/>
    <w:unhideWhenUsed/>
    <w:rsid w:val="001B25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1B2560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內文1"/>
    <w:basedOn w:val="a"/>
    <w:qFormat/>
    <w:rsid w:val="00B7339E"/>
    <w:pPr>
      <w:spacing w:line="300" w:lineRule="exact"/>
      <w:ind w:left="142" w:hangingChars="71" w:hanging="142"/>
    </w:pPr>
    <w:rPr>
      <w:rFonts w:cs="Arial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B7339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customStyle="1" w:styleId="ad">
    <w:name w:val="內文一"/>
    <w:basedOn w:val="a"/>
    <w:qFormat/>
    <w:rsid w:val="00B7339E"/>
    <w:pPr>
      <w:ind w:leftChars="1" w:left="164" w:hangingChars="81" w:hanging="162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50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myet.com/tw/images/Volume%20Control%201_1.gif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image" Target="media/image59.jpe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eader" Target="header2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footer" Target="footer2.xml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jpe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image" Target="media/image62.jpeg"/><Relationship Id="rId87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65.jpeg"/><Relationship Id="rId90" Type="http://schemas.openxmlformats.org/officeDocument/2006/relationships/image" Target="media/image73.png"/><Relationship Id="rId19" Type="http://schemas.openxmlformats.org/officeDocument/2006/relationships/image" Target="http://www.myet.com/tw/images/Recording%20Selection%201_3.gi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eader" Target="header3.xml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jpeg"/><Relationship Id="rId8" Type="http://schemas.openxmlformats.org/officeDocument/2006/relationships/header" Target="header1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image" Target="media/image63.jpeg"/><Relationship Id="rId85" Type="http://schemas.openxmlformats.org/officeDocument/2006/relationships/image" Target="media/image68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http://www.myet.com/tw/images/Volume%20Control%201_2.gif" TargetMode="External"/><Relationship Id="rId25" Type="http://schemas.openxmlformats.org/officeDocument/2006/relationships/image" Target="cid:image001.png@01CD5B84.038E4AC0" TargetMode="External"/><Relationship Id="rId33" Type="http://schemas.openxmlformats.org/officeDocument/2006/relationships/header" Target="header4.xml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image" Target="media/image2.png"/><Relationship Id="rId31" Type="http://schemas.openxmlformats.org/officeDocument/2006/relationships/footer" Target="footer1.xml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yet.com" TargetMode="External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yet.com" TargetMode="External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0A03D6-48AD-4F9B-8D0E-B3F4F4AA9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14</Pages>
  <Words>701</Words>
  <Characters>3998</Characters>
  <Application>Microsoft Office Word</Application>
  <DocSecurity>0</DocSecurity>
  <Lines>33</Lines>
  <Paragraphs>9</Paragraphs>
  <ScaleCrop>false</ScaleCrop>
  <Company/>
  <LinksUpToDate>false</LinksUpToDate>
  <CharactersWithSpaces>4690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Jacky.Hsu</dc:creator>
  <cp:lastModifiedBy>jacky.hsu</cp:lastModifiedBy>
  <cp:revision>5</cp:revision>
  <cp:lastPrinted>2013-10-16T06:39:00Z</cp:lastPrinted>
  <dcterms:created xsi:type="dcterms:W3CDTF">2015-05-12T08:52:00Z</dcterms:created>
  <dcterms:modified xsi:type="dcterms:W3CDTF">2015-05-12T10:02:00Z</dcterms:modified>
</cp:coreProperties>
</file>