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39C2" w:rsidRDefault="00FF55E9">
      <w:pPr>
        <w:ind w:firstLine="2640"/>
        <w:jc w:val="both"/>
        <w:rPr>
          <w:rFonts w:ascii="DFKai-SB" w:eastAsia="DFKai-SB" w:hAnsi="DFKai-SB" w:cs="DFKai-SB"/>
          <w:sz w:val="44"/>
          <w:szCs w:val="44"/>
        </w:rPr>
      </w:pPr>
      <w:r>
        <w:rPr>
          <w:rFonts w:ascii="DFKai-SB" w:eastAsia="DFKai-SB" w:hAnsi="DFKai-SB" w:cs="DFKai-SB"/>
          <w:sz w:val="44"/>
          <w:szCs w:val="44"/>
        </w:rPr>
        <w:t>2022年秋季作文</w:t>
      </w:r>
    </w:p>
    <w:p w14:paraId="00000002" w14:textId="77777777" w:rsidR="001E39C2" w:rsidRDefault="00FF55E9">
      <w:pPr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○時間    ：2022年8月20日</w:t>
      </w:r>
    </w:p>
    <w:p w14:paraId="00000003" w14:textId="77777777" w:rsidR="001E39C2" w:rsidRDefault="00FF55E9">
      <w:pPr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○主辦單位：</w:t>
      </w:r>
      <w:proofErr w:type="gramStart"/>
      <w:r>
        <w:rPr>
          <w:rFonts w:ascii="DFKai-SB" w:eastAsia="DFKai-SB" w:hAnsi="DFKai-SB" w:cs="DFKai-SB"/>
          <w:b/>
        </w:rPr>
        <w:t>北辰惠羽基金會</w:t>
      </w:r>
      <w:proofErr w:type="gramEnd"/>
    </w:p>
    <w:p w14:paraId="00000004" w14:textId="05A23054" w:rsidR="001E39C2" w:rsidRDefault="00FF55E9">
      <w:pPr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○執行長  ：林鳳珠</w:t>
      </w:r>
      <w:bookmarkStart w:id="0" w:name="_GoBack"/>
      <w:bookmarkEnd w:id="0"/>
    </w:p>
    <w:p w14:paraId="00000005" w14:textId="77777777" w:rsidR="001E39C2" w:rsidRDefault="00FF55E9">
      <w:pPr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○命題者  ：北市補教班國文教師  簡醇</w:t>
      </w:r>
      <w:proofErr w:type="gramStart"/>
      <w:r>
        <w:rPr>
          <w:rFonts w:ascii="DFKai-SB" w:eastAsia="DFKai-SB" w:hAnsi="DFKai-SB" w:cs="DFKai-SB"/>
          <w:b/>
        </w:rPr>
        <w:t>瑋</w:t>
      </w:r>
      <w:proofErr w:type="gramEnd"/>
      <w:r>
        <w:rPr>
          <w:rFonts w:ascii="DFKai-SB" w:eastAsia="DFKai-SB" w:hAnsi="DFKai-SB" w:cs="DFKai-SB"/>
          <w:b/>
        </w:rPr>
        <w:t>老師</w:t>
      </w:r>
    </w:p>
    <w:p w14:paraId="00000006" w14:textId="77777777" w:rsidR="001E39C2" w:rsidRDefault="00FF55E9">
      <w:pPr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○作文題目：走過傷痕</w:t>
      </w:r>
    </w:p>
    <w:p w14:paraId="00000007" w14:textId="77777777" w:rsidR="001E39C2" w:rsidRDefault="00FF55E9">
      <w:pPr>
        <w:ind w:left="1201" w:hanging="1201"/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○寫作字數：國中組：800-1000字。 高中組：1000-1200字</w:t>
      </w:r>
    </w:p>
    <w:p w14:paraId="00000008" w14:textId="77777777" w:rsidR="001E39C2" w:rsidRDefault="00FF55E9">
      <w:pPr>
        <w:ind w:left="1201" w:hanging="1201"/>
        <w:jc w:val="both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○寫作引導撰寫者：臺大中文系李惠綿教授</w:t>
      </w:r>
    </w:p>
    <w:p w14:paraId="00000009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t xml:space="preserve">     </w:t>
      </w:r>
      <w:r>
        <w:rPr>
          <w:rFonts w:ascii="DFKai-SB" w:eastAsia="DFKai-SB" w:hAnsi="DFKai-SB" w:cs="DFKai-SB"/>
        </w:rPr>
        <w:t>飛行記錄器（</w:t>
      </w:r>
      <w:r>
        <w:t>Flight Recorder</w:t>
      </w:r>
      <w:r>
        <w:rPr>
          <w:rFonts w:ascii="DFKai-SB" w:eastAsia="DFKai-SB" w:hAnsi="DFKai-SB" w:cs="DFKai-SB"/>
        </w:rPr>
        <w:t>），俗稱「黑盒子」（</w:t>
      </w:r>
      <w:r>
        <w:t>Black box</w:t>
      </w:r>
      <w:r>
        <w:t>）</w:t>
      </w:r>
      <w:r>
        <w:rPr>
          <w:rFonts w:ascii="DFKai-SB" w:eastAsia="DFKai-SB" w:hAnsi="DFKai-SB" w:cs="DFKai-SB"/>
        </w:rPr>
        <w:t>，實為</w:t>
      </w:r>
      <w:proofErr w:type="gramStart"/>
      <w:r>
        <w:rPr>
          <w:rFonts w:ascii="DFKai-SB" w:eastAsia="DFKai-SB" w:hAnsi="DFKai-SB" w:cs="DFKai-SB"/>
        </w:rPr>
        <w:t>橘</w:t>
      </w:r>
      <w:proofErr w:type="gramEnd"/>
      <w:r>
        <w:rPr>
          <w:rFonts w:ascii="DFKai-SB" w:eastAsia="DFKai-SB" w:hAnsi="DFKai-SB" w:cs="DFKai-SB"/>
        </w:rPr>
        <w:t>色，是安裝在航空器上，用於航空事故調查、維修、飛行試驗用途的設備。</w:t>
      </w:r>
    </w:p>
    <w:p w14:paraId="0000000A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如果將人的生命比喻是一段飛行的航程，我們每個人也都有一個「黑盒子」，記錄生命飛行的里程中，歷經的意外事故及其衍生的傷害。這些有形和無形的傷害，或大或小，或輕或重，烙印在內心深處。所有積累的傷痕，可能轉化一種正向的能量，激勵我們修補傷痕，重新啟航；也可能轉化為負面的效應，繼續形成二度挫傷，成為心靈的陰霾，如影隨形，揮之不去。</w:t>
      </w:r>
    </w:p>
    <w:p w14:paraId="0000000B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曾經有一位小學六年級的學生問：「阿姨，你不會走路，這麼辛苦，為什麼還要繼續讀書？」我回憶童年與鄰居阿婆的對話：</w:t>
      </w:r>
    </w:p>
    <w:p w14:paraId="0000000C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阿婆：（疼惜的口吻）這小女孩長得這麼可愛，可惜跛腳了。     </w:t>
      </w:r>
    </w:p>
    <w:p w14:paraId="0000000D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惠綿：（生氣的語調）我不要阿婆可憐，不要阿婆同情…</w:t>
      </w:r>
      <w:proofErr w:type="gramStart"/>
      <w:r>
        <w:rPr>
          <w:rFonts w:ascii="DFKai-SB" w:eastAsia="DFKai-SB" w:hAnsi="DFKai-SB" w:cs="DFKai-SB"/>
        </w:rPr>
        <w:t>…</w:t>
      </w:r>
      <w:proofErr w:type="gramEnd"/>
      <w:r>
        <w:rPr>
          <w:rFonts w:ascii="DFKai-SB" w:eastAsia="DFKai-SB" w:hAnsi="DFKai-SB" w:cs="DFKai-SB"/>
        </w:rPr>
        <w:t>。</w:t>
      </w:r>
    </w:p>
    <w:p w14:paraId="0000000E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阿婆：（怒氣的聲音）性子這麼壞，將來長大餓死了，沒人養。</w:t>
      </w:r>
    </w:p>
    <w:p w14:paraId="0000000F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    惠綿：（堅定的語氣）我寧可餓死，也不要讓人養…</w:t>
      </w:r>
      <w:proofErr w:type="gramStart"/>
      <w:r>
        <w:rPr>
          <w:rFonts w:ascii="DFKai-SB" w:eastAsia="DFKai-SB" w:hAnsi="DFKai-SB" w:cs="DFKai-SB"/>
        </w:rPr>
        <w:t>…</w:t>
      </w:r>
      <w:proofErr w:type="gramEnd"/>
    </w:p>
    <w:p w14:paraId="00000010" w14:textId="77777777" w:rsidR="001E39C2" w:rsidRDefault="00FF55E9">
      <w:pPr>
        <w:ind w:left="283" w:hanging="283"/>
        <w:jc w:val="both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    十個月大</w:t>
      </w:r>
      <w:proofErr w:type="gramStart"/>
      <w:r>
        <w:rPr>
          <w:rFonts w:ascii="DFKai-SB" w:eastAsia="DFKai-SB" w:hAnsi="DFKai-SB" w:cs="DFKai-SB"/>
        </w:rPr>
        <w:t>罹</w:t>
      </w:r>
      <w:proofErr w:type="gramEnd"/>
      <w:r>
        <w:rPr>
          <w:rFonts w:ascii="DFKai-SB" w:eastAsia="DFKai-SB" w:hAnsi="DFKai-SB" w:cs="DFKai-SB"/>
        </w:rPr>
        <w:t>患小兒麻痺症，導致運動神經受傷，終生不能行走。幼年不解阿婆的疼惜，引來這段老少針鋒相對的語言，至今刻骨銘心。然而，「寧可餓死，也不要讓人養」的意志，卻轉化為讀書奮鬥、實踐經濟獨立的巨大動力。當年心高氣傲的小女孩，如今走過傷痕。</w:t>
      </w:r>
    </w:p>
    <w:p w14:paraId="00000011" w14:textId="77777777" w:rsidR="001E39C2" w:rsidRDefault="00FF55E9">
      <w:pPr>
        <w:ind w:left="283" w:hanging="283"/>
        <w:jc w:val="both"/>
      </w:pPr>
      <w:r>
        <w:rPr>
          <w:rFonts w:ascii="DFKai-SB" w:eastAsia="DFKai-SB" w:hAnsi="DFKai-SB" w:cs="DFKai-SB"/>
        </w:rPr>
        <w:t xml:space="preserve">      照顧我生活起居的印尼姑娘，名叫尤妮。十歲父親病逝，三餐</w:t>
      </w:r>
      <w:proofErr w:type="gramStart"/>
      <w:r>
        <w:rPr>
          <w:rFonts w:ascii="DFKai-SB" w:eastAsia="DFKai-SB" w:hAnsi="DFKai-SB" w:cs="DFKai-SB"/>
        </w:rPr>
        <w:t>不</w:t>
      </w:r>
      <w:proofErr w:type="gramEnd"/>
      <w:r>
        <w:rPr>
          <w:rFonts w:ascii="DFKai-SB" w:eastAsia="DFKai-SB" w:hAnsi="DFKai-SB" w:cs="DFKai-SB"/>
        </w:rPr>
        <w:t>繼。母親要她幫鄰居洗衣服做家事，賺取微薄生活費。她到我家的第三</w:t>
      </w:r>
      <w:proofErr w:type="gramStart"/>
      <w:r>
        <w:rPr>
          <w:rFonts w:ascii="DFKai-SB" w:eastAsia="DFKai-SB" w:hAnsi="DFKai-SB" w:cs="DFKai-SB"/>
        </w:rPr>
        <w:t>個</w:t>
      </w:r>
      <w:proofErr w:type="gramEnd"/>
      <w:r>
        <w:rPr>
          <w:rFonts w:ascii="DFKai-SB" w:eastAsia="DFKai-SB" w:hAnsi="DFKai-SB" w:cs="DFKai-SB"/>
        </w:rPr>
        <w:t>月，母親中風，臥病在床。有一天，我指著她左右小腿凹陷的黑色傷痕，輕聲地問：「這是跌倒嗎？」她拼湊簡單的中文：「尤妮小，不工作，媽媽生氣，拿刀子，血很多，媽媽哭</w:t>
      </w:r>
      <w:proofErr w:type="gramStart"/>
      <w:r>
        <w:rPr>
          <w:rFonts w:ascii="DFKai-SB" w:eastAsia="DFKai-SB" w:hAnsi="DFKai-SB" w:cs="DFKai-SB"/>
        </w:rPr>
        <w:t>哭</w:t>
      </w:r>
      <w:proofErr w:type="gramEnd"/>
      <w:r>
        <w:rPr>
          <w:rFonts w:ascii="DFKai-SB" w:eastAsia="DFKai-SB" w:hAnsi="DFKai-SB" w:cs="DFKai-SB"/>
        </w:rPr>
        <w:t>，</w:t>
      </w:r>
      <w:proofErr w:type="gramStart"/>
      <w:r>
        <w:rPr>
          <w:rFonts w:ascii="DFKai-SB" w:eastAsia="DFKai-SB" w:hAnsi="DFKai-SB" w:cs="DFKai-SB"/>
        </w:rPr>
        <w:t>尤妮也</w:t>
      </w:r>
      <w:proofErr w:type="gramEnd"/>
      <w:r>
        <w:rPr>
          <w:rFonts w:ascii="DFKai-SB" w:eastAsia="DFKai-SB" w:hAnsi="DFKai-SB" w:cs="DFKai-SB"/>
        </w:rPr>
        <w:t>哭</w:t>
      </w:r>
      <w:proofErr w:type="gramStart"/>
      <w:r>
        <w:rPr>
          <w:rFonts w:ascii="DFKai-SB" w:eastAsia="DFKai-SB" w:hAnsi="DFKai-SB" w:cs="DFKai-SB"/>
        </w:rPr>
        <w:t>哭</w:t>
      </w:r>
      <w:proofErr w:type="gramEnd"/>
      <w:r>
        <w:rPr>
          <w:rFonts w:ascii="DFKai-SB" w:eastAsia="DFKai-SB" w:hAnsi="DFKai-SB" w:cs="DFKai-SB"/>
        </w:rPr>
        <w:t>…</w:t>
      </w:r>
      <w:proofErr w:type="gramStart"/>
      <w:r>
        <w:rPr>
          <w:rFonts w:ascii="DFKai-SB" w:eastAsia="DFKai-SB" w:hAnsi="DFKai-SB" w:cs="DFKai-SB"/>
        </w:rPr>
        <w:t>…</w:t>
      </w:r>
      <w:proofErr w:type="gramEnd"/>
      <w:r>
        <w:rPr>
          <w:rFonts w:ascii="DFKai-SB" w:eastAsia="DFKai-SB" w:hAnsi="DFKai-SB" w:cs="DFKai-SB"/>
        </w:rPr>
        <w:t>。」她一邊訴說，一邊用手做出拋擲刀子砍傷小腿的動作。我故意說：「媽媽不好，不要寄錢給媽媽了。」她立刻反駁：「不可以啊！媽媽只有一個。」我淚眼盈</w:t>
      </w:r>
      <w:proofErr w:type="gramStart"/>
      <w:r>
        <w:rPr>
          <w:rFonts w:ascii="DFKai-SB" w:eastAsia="DFKai-SB" w:hAnsi="DFKai-SB" w:cs="DFKai-SB"/>
        </w:rPr>
        <w:t>眶</w:t>
      </w:r>
      <w:proofErr w:type="gramEnd"/>
      <w:r>
        <w:rPr>
          <w:rFonts w:ascii="DFKai-SB" w:eastAsia="DFKai-SB" w:hAnsi="DFKai-SB" w:cs="DFKai-SB"/>
        </w:rPr>
        <w:t>，現年三十五歲的尤妮，如今走過傷痕。</w:t>
      </w:r>
    </w:p>
    <w:p w14:paraId="00000012" w14:textId="77777777" w:rsidR="001E39C2" w:rsidRDefault="00FF55E9">
      <w:pPr>
        <w:ind w:left="240" w:firstLine="480"/>
        <w:jc w:val="both"/>
      </w:pPr>
      <w:bookmarkStart w:id="1" w:name="_gjdgxs" w:colFirst="0" w:colLast="0"/>
      <w:bookmarkEnd w:id="1"/>
      <w:r>
        <w:rPr>
          <w:rFonts w:ascii="DFKai-SB" w:eastAsia="DFKai-SB" w:hAnsi="DFKai-SB" w:cs="DFKai-SB"/>
        </w:rPr>
        <w:t>這次作文題目「</w:t>
      </w:r>
      <w:r>
        <w:rPr>
          <w:rFonts w:ascii="DFKai-SB" w:eastAsia="DFKai-SB" w:hAnsi="DFKai-SB" w:cs="DFKai-SB"/>
          <w:b/>
        </w:rPr>
        <w:t>走過傷痕</w:t>
      </w:r>
      <w:r>
        <w:rPr>
          <w:rFonts w:ascii="DFKai-SB" w:eastAsia="DFKai-SB" w:hAnsi="DFKai-SB" w:cs="DFKai-SB"/>
        </w:rPr>
        <w:t>」，除了要求具體追憶一件感覺受傷的事件，更要能書寫自己「如何走過傷痕」。文體不限，抒情、記敘、議論皆可，散文或短篇小說亦可。莫忘「黑盒子」不僅是紀錄傷痕的載體，也可應用於維修、飛行試驗等用途。但願借文字自我療傷之後，我們都能打開心中塵封已久的黑盒子，都能相信「時間」這帖良藥已然治療所有傷痕，都能重新啟航、翱翔天際。</w:t>
      </w:r>
    </w:p>
    <w:sectPr w:rsidR="001E39C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E39C2"/>
    <w:rsid w:val="00065E15"/>
    <w:rsid w:val="001E39C2"/>
    <w:rsid w:val="003E2B87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2022-08-22T00:28:00Z</cp:lastPrinted>
  <dcterms:created xsi:type="dcterms:W3CDTF">2022-08-22T00:28:00Z</dcterms:created>
  <dcterms:modified xsi:type="dcterms:W3CDTF">2022-08-22T01:34:00Z</dcterms:modified>
</cp:coreProperties>
</file>